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9674C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B04481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Кафедра</w:t>
            </w:r>
            <w:r w:rsidR="00B04481" w:rsidRPr="00B04481">
              <w:rPr>
                <w:b/>
                <w:kern w:val="1"/>
                <w:szCs w:val="24"/>
                <w:u w:val="single"/>
                <w:lang w:eastAsia="ar-SA"/>
              </w:rPr>
              <w:t xml:space="preserve"> </w:t>
            </w:r>
            <w:r w:rsidR="001D778A">
              <w:rPr>
                <w:b/>
                <w:kern w:val="1"/>
                <w:szCs w:val="24"/>
                <w:u w:val="single"/>
                <w:lang w:eastAsia="ar-SA"/>
              </w:rPr>
              <w:t>Гигиены</w:t>
            </w:r>
          </w:p>
          <w:p w:rsidR="00D94116" w:rsidRPr="0089674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D94116" w:rsidRPr="0089674C" w:rsidRDefault="00D94116" w:rsidP="0089674C">
      <w:pPr>
        <w:pStyle w:val="Default"/>
        <w:rPr>
          <w:b/>
          <w:bCs/>
        </w:rPr>
      </w:pPr>
    </w:p>
    <w:p w:rsidR="00692C45" w:rsidRPr="0089674C" w:rsidRDefault="00692C45" w:rsidP="00692C45">
      <w:pPr>
        <w:pStyle w:val="Default"/>
        <w:jc w:val="center"/>
        <w:rPr>
          <w:b/>
          <w:bCs/>
        </w:rPr>
      </w:pPr>
      <w:r w:rsidRPr="0089674C">
        <w:rPr>
          <w:b/>
          <w:bCs/>
        </w:rPr>
        <w:t>АННОТАЦИ</w:t>
      </w:r>
      <w:r w:rsidR="00D94116" w:rsidRPr="0089674C">
        <w:rPr>
          <w:b/>
          <w:bCs/>
        </w:rPr>
        <w:t>Я</w:t>
      </w:r>
      <w:r w:rsidRPr="0089674C">
        <w:rPr>
          <w:b/>
          <w:bCs/>
        </w:rPr>
        <w:t xml:space="preserve"> 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>рабоч</w:t>
      </w:r>
      <w:r w:rsidR="00D94116" w:rsidRPr="0089674C">
        <w:rPr>
          <w:b/>
          <w:bCs/>
        </w:rPr>
        <w:t>ей</w:t>
      </w:r>
      <w:r w:rsidRPr="0089674C">
        <w:rPr>
          <w:b/>
          <w:bCs/>
        </w:rPr>
        <w:t xml:space="preserve"> программ</w:t>
      </w:r>
      <w:r w:rsidR="00D94116" w:rsidRPr="0089674C">
        <w:rPr>
          <w:b/>
          <w:bCs/>
        </w:rPr>
        <w:t>ы</w:t>
      </w:r>
      <w:r w:rsidRPr="0089674C">
        <w:rPr>
          <w:b/>
          <w:bCs/>
        </w:rPr>
        <w:t xml:space="preserve"> дисциплин</w:t>
      </w:r>
      <w:r w:rsidR="00D94116" w:rsidRPr="0089674C">
        <w:rPr>
          <w:b/>
          <w:bCs/>
        </w:rPr>
        <w:t>ы</w:t>
      </w:r>
    </w:p>
    <w:p w:rsidR="00D94116" w:rsidRPr="0089674C" w:rsidRDefault="0094776E" w:rsidP="00692C45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Социально-гигиенический мониторинг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 xml:space="preserve">по </w:t>
      </w:r>
      <w:r w:rsidR="00D458C7">
        <w:rPr>
          <w:b/>
          <w:bCs/>
        </w:rPr>
        <w:t>специальности</w:t>
      </w:r>
      <w:r w:rsidRPr="0089674C">
        <w:rPr>
          <w:b/>
          <w:bCs/>
        </w:rPr>
        <w:t xml:space="preserve"> </w:t>
      </w:r>
      <w:r w:rsidR="004B0F45" w:rsidRPr="004B0F45">
        <w:rPr>
          <w:b/>
          <w:bCs/>
          <w:u w:val="single"/>
        </w:rPr>
        <w:t>3</w:t>
      </w:r>
      <w:r w:rsidR="00895471">
        <w:rPr>
          <w:b/>
          <w:bCs/>
          <w:u w:val="single"/>
        </w:rPr>
        <w:t>2</w:t>
      </w:r>
      <w:r w:rsidR="004B0F45" w:rsidRPr="004B0F45">
        <w:rPr>
          <w:b/>
          <w:bCs/>
          <w:u w:val="single"/>
        </w:rPr>
        <w:t>.08.</w:t>
      </w:r>
      <w:r w:rsidR="00895471">
        <w:rPr>
          <w:b/>
          <w:bCs/>
          <w:u w:val="single"/>
        </w:rPr>
        <w:t>0</w:t>
      </w:r>
      <w:r w:rsidR="002654C8">
        <w:rPr>
          <w:b/>
          <w:bCs/>
          <w:u w:val="single"/>
        </w:rPr>
        <w:t>6</w:t>
      </w:r>
      <w:r w:rsidR="004B0F45" w:rsidRPr="004B0F45">
        <w:rPr>
          <w:b/>
          <w:bCs/>
          <w:u w:val="single"/>
        </w:rPr>
        <w:t xml:space="preserve"> «</w:t>
      </w:r>
      <w:r w:rsidR="002654C8">
        <w:rPr>
          <w:b/>
          <w:bCs/>
          <w:u w:val="single"/>
        </w:rPr>
        <w:t>Коммунальная гигиена</w:t>
      </w:r>
      <w:r w:rsidR="004B0F45" w:rsidRPr="004B0F45">
        <w:rPr>
          <w:b/>
          <w:bCs/>
          <w:u w:val="single"/>
        </w:rPr>
        <w:t>»</w:t>
      </w:r>
    </w:p>
    <w:p w:rsidR="00692C45" w:rsidRPr="0089674C" w:rsidRDefault="00692C45" w:rsidP="00692C45">
      <w:pPr>
        <w:rPr>
          <w:b/>
          <w:bCs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RPr="00AA00FF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AA00FF" w:rsidRDefault="00D94116" w:rsidP="00507D3C">
            <w:pPr>
              <w:pStyle w:val="Default"/>
              <w:jc w:val="center"/>
              <w:rPr>
                <w:b/>
              </w:rPr>
            </w:pPr>
            <w:r w:rsidRPr="00AA00FF">
              <w:rPr>
                <w:b/>
              </w:rPr>
              <w:t xml:space="preserve">Трудоемкость </w:t>
            </w:r>
          </w:p>
          <w:p w:rsidR="00D94116" w:rsidRPr="00AA00FF" w:rsidRDefault="00D94116" w:rsidP="00507D3C">
            <w:pPr>
              <w:pStyle w:val="Default"/>
              <w:jc w:val="center"/>
              <w:rPr>
                <w:b/>
              </w:rPr>
            </w:pPr>
            <w:r w:rsidRPr="00AA00FF">
              <w:rPr>
                <w:b/>
              </w:rPr>
              <w:t>в часах / ЗЕ</w:t>
            </w:r>
          </w:p>
          <w:p w:rsidR="00D94116" w:rsidRPr="00AA00FF" w:rsidRDefault="00D94116" w:rsidP="00507D3C">
            <w:pPr>
              <w:pStyle w:val="Default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AA00FF" w:rsidRDefault="0094776E" w:rsidP="00507D3C">
            <w:pPr>
              <w:pStyle w:val="Default"/>
            </w:pPr>
            <w:r w:rsidRPr="00AA00FF">
              <w:t>144</w:t>
            </w:r>
            <w:r w:rsidR="00E95AC6" w:rsidRPr="00AA00FF">
              <w:t>/</w:t>
            </w:r>
            <w:r w:rsidRPr="00AA00FF">
              <w:t>4</w:t>
            </w:r>
          </w:p>
        </w:tc>
      </w:tr>
      <w:tr w:rsidR="00131A34" w:rsidRPr="00AA00FF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AA00FF" w:rsidRDefault="00131A34" w:rsidP="00507D3C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AA00FF">
              <w:rPr>
                <w:rFonts w:cs="Times New Roman"/>
                <w:b/>
                <w:szCs w:val="24"/>
              </w:rPr>
              <w:t>Цель изучения дисциплины</w:t>
            </w:r>
          </w:p>
          <w:p w:rsidR="00131A34" w:rsidRPr="00AA00FF" w:rsidRDefault="00131A34" w:rsidP="00507D3C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AA00FF" w:rsidRDefault="0094776E" w:rsidP="00507D3C">
            <w:pPr>
              <w:widowControl w:val="0"/>
              <w:ind w:firstLine="0"/>
              <w:jc w:val="both"/>
              <w:rPr>
                <w:rFonts w:cs="Times New Roman"/>
                <w:szCs w:val="24"/>
              </w:rPr>
            </w:pPr>
            <w:r w:rsidRPr="00AA00FF">
              <w:rPr>
                <w:rFonts w:cs="Times New Roman"/>
                <w:szCs w:val="24"/>
              </w:rPr>
              <w:t>Совершенствова</w:t>
            </w:r>
            <w:bookmarkStart w:id="0" w:name="_GoBack"/>
            <w:bookmarkEnd w:id="0"/>
            <w:r w:rsidRPr="00AA00FF">
              <w:rPr>
                <w:rFonts w:cs="Times New Roman"/>
                <w:szCs w:val="24"/>
              </w:rPr>
              <w:t>ние компетенций в части методологии оценки риска,</w:t>
            </w:r>
            <w:r w:rsidRPr="00AA00FF">
              <w:rPr>
                <w:rFonts w:cs="Times New Roman"/>
                <w:szCs w:val="28"/>
              </w:rPr>
              <w:t xml:space="preserve"> выявления изменений и прогноза здоровья населения и среды обитания;  обоснованию  принятия управленческих решений по устранению вредного воздействия на население факторов среды обитания на основе определения причинно-следственных связей между состоянием здоровья и средой обитания, </w:t>
            </w:r>
            <w:r w:rsidRPr="00AA00FF">
              <w:rPr>
                <w:rFonts w:cs="Times New Roman"/>
                <w:szCs w:val="24"/>
              </w:rPr>
              <w:t xml:space="preserve">необходимых при осуществлении будущей профессиональной деятельности в органах и учреждениях Роспотребнадзора.  </w:t>
            </w:r>
          </w:p>
        </w:tc>
      </w:tr>
      <w:tr w:rsidR="00131A34" w:rsidRPr="00AA00FF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AA00FF" w:rsidRDefault="00131A34" w:rsidP="00507D3C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AA00FF">
              <w:rPr>
                <w:rFonts w:cs="Times New Roman"/>
                <w:b/>
                <w:szCs w:val="24"/>
              </w:rPr>
              <w:t>Место дисциплины в учебном плане</w:t>
            </w:r>
          </w:p>
          <w:p w:rsidR="00131A34" w:rsidRPr="00AA00FF" w:rsidRDefault="00131A34" w:rsidP="00507D3C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6" w:rsidRPr="00AA00FF" w:rsidRDefault="00131A34" w:rsidP="00507D3C">
            <w:pPr>
              <w:pStyle w:val="TableParagraph"/>
              <w:ind w:left="110"/>
              <w:rPr>
                <w:sz w:val="24"/>
                <w:szCs w:val="24"/>
              </w:rPr>
            </w:pPr>
            <w:r w:rsidRPr="00AA00FF">
              <w:rPr>
                <w:sz w:val="24"/>
                <w:szCs w:val="24"/>
              </w:rPr>
              <w:t xml:space="preserve">Блок 1 Дисциплины (модули) </w:t>
            </w:r>
          </w:p>
          <w:p w:rsidR="00131A34" w:rsidRPr="00AA00FF" w:rsidRDefault="0094776E" w:rsidP="00507D3C">
            <w:pPr>
              <w:pStyle w:val="TableParagraph"/>
              <w:ind w:left="110"/>
              <w:rPr>
                <w:sz w:val="24"/>
                <w:szCs w:val="24"/>
              </w:rPr>
            </w:pPr>
            <w:r w:rsidRPr="00AA00FF">
              <w:rPr>
                <w:sz w:val="24"/>
                <w:szCs w:val="24"/>
              </w:rPr>
              <w:t>Вариативная</w:t>
            </w:r>
            <w:r w:rsidR="00131A34" w:rsidRPr="00AA00FF">
              <w:rPr>
                <w:sz w:val="24"/>
                <w:szCs w:val="24"/>
              </w:rPr>
              <w:t xml:space="preserve"> часть</w:t>
            </w:r>
            <w:r w:rsidR="00E95AC6" w:rsidRPr="00AA00FF">
              <w:rPr>
                <w:sz w:val="24"/>
                <w:szCs w:val="24"/>
              </w:rPr>
              <w:t xml:space="preserve">. </w:t>
            </w:r>
            <w:r w:rsidRPr="00AA00FF">
              <w:rPr>
                <w:sz w:val="24"/>
                <w:szCs w:val="24"/>
              </w:rPr>
              <w:t>Обязательная дисциплина.</w:t>
            </w:r>
          </w:p>
        </w:tc>
      </w:tr>
      <w:tr w:rsidR="00D94116" w:rsidRPr="00AA00FF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AA00FF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AA00FF" w:rsidRDefault="00D94116" w:rsidP="00507D3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AA00FF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Pr="00AA00FF" w:rsidRDefault="00D94116" w:rsidP="00507D3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</w:p>
              </w:tc>
            </w:tr>
          </w:tbl>
          <w:p w:rsidR="00D94116" w:rsidRPr="00AA00FF" w:rsidRDefault="00D94116" w:rsidP="00507D3C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AA00FF" w:rsidRDefault="00E95AC6" w:rsidP="00507D3C">
            <w:pPr>
              <w:ind w:left="34" w:firstLine="0"/>
              <w:rPr>
                <w:rFonts w:cs="Times New Roman"/>
                <w:bCs/>
                <w:iCs/>
                <w:szCs w:val="24"/>
              </w:rPr>
            </w:pPr>
            <w:r w:rsidRPr="00AA00FF">
              <w:rPr>
                <w:rFonts w:cs="Times New Roman"/>
                <w:kern w:val="1"/>
                <w:szCs w:val="24"/>
                <w:lang w:eastAsia="ru-RU"/>
              </w:rPr>
              <w:t>П</w:t>
            </w:r>
            <w:r w:rsidR="006930F9" w:rsidRPr="00AA00FF">
              <w:rPr>
                <w:rFonts w:cs="Times New Roman"/>
                <w:kern w:val="1"/>
                <w:szCs w:val="24"/>
                <w:lang w:eastAsia="ru-RU"/>
              </w:rPr>
              <w:t>ри обучении по основной образовательной программе высшего образования по специальности «</w:t>
            </w:r>
            <w:r w:rsidR="00895471" w:rsidRPr="00AA00FF">
              <w:rPr>
                <w:rFonts w:cs="Times New Roman"/>
                <w:kern w:val="1"/>
                <w:szCs w:val="24"/>
                <w:lang w:eastAsia="ru-RU"/>
              </w:rPr>
              <w:t>Медико-профилактическое дело</w:t>
            </w:r>
            <w:r w:rsidR="006930F9" w:rsidRPr="00AA00FF">
              <w:rPr>
                <w:rFonts w:cs="Times New Roman"/>
                <w:kern w:val="1"/>
                <w:szCs w:val="24"/>
                <w:lang w:eastAsia="ru-RU"/>
              </w:rPr>
              <w:t>»</w:t>
            </w:r>
          </w:p>
        </w:tc>
      </w:tr>
      <w:tr w:rsidR="00D94116" w:rsidRPr="00AA00FF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AA00FF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AA00FF" w:rsidRDefault="00D94116" w:rsidP="00507D3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AA00FF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Данная дисциплина необходима для успешного освоения дисциплин</w:t>
                  </w:r>
                </w:p>
                <w:p w:rsidR="00D94116" w:rsidRPr="00AA00FF" w:rsidRDefault="00D94116" w:rsidP="00507D3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</w:p>
              </w:tc>
            </w:tr>
          </w:tbl>
          <w:p w:rsidR="00D94116" w:rsidRPr="00AA00FF" w:rsidRDefault="00D94116" w:rsidP="00507D3C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AA00FF" w:rsidRDefault="00B018F3" w:rsidP="00507D3C">
            <w:pPr>
              <w:ind w:left="34" w:firstLine="0"/>
              <w:rPr>
                <w:rFonts w:cs="Times New Roman"/>
                <w:kern w:val="1"/>
                <w:szCs w:val="24"/>
                <w:lang w:eastAsia="ru-RU"/>
              </w:rPr>
            </w:pPr>
            <w:r w:rsidRPr="00AA00FF">
              <w:rPr>
                <w:rFonts w:cs="Times New Roman"/>
                <w:kern w:val="1"/>
                <w:szCs w:val="24"/>
                <w:lang w:eastAsia="ru-RU"/>
              </w:rPr>
              <w:t>Коммунальная гигиена</w:t>
            </w:r>
          </w:p>
        </w:tc>
      </w:tr>
      <w:tr w:rsidR="00D94116" w:rsidRPr="00AA00FF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AA00FF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AA00FF" w:rsidRDefault="00A7102A" w:rsidP="00507D3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AA00FF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Ф</w:t>
                  </w:r>
                  <w:r w:rsidR="00D94116" w:rsidRPr="00AA00FF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ормируемые </w:t>
                  </w:r>
                  <w:r w:rsidRPr="00AA00FF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 компетенции</w:t>
                  </w:r>
                </w:p>
                <w:p w:rsidR="00D94116" w:rsidRPr="00AA00FF" w:rsidRDefault="00A7102A" w:rsidP="00507D3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AA00FF">
                    <w:rPr>
                      <w:rFonts w:cs="Times New Roman"/>
                      <w:b/>
                      <w:color w:val="000000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D94116" w:rsidRPr="00AA00FF" w:rsidRDefault="00D94116" w:rsidP="00507D3C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81" w:rsidRPr="00AA00FF" w:rsidRDefault="0094776E" w:rsidP="00507D3C">
            <w:pPr>
              <w:ind w:firstLine="0"/>
              <w:rPr>
                <w:rFonts w:cs="Times New Roman"/>
                <w:szCs w:val="24"/>
              </w:rPr>
            </w:pPr>
            <w:r w:rsidRPr="00AA00FF">
              <w:rPr>
                <w:rFonts w:eastAsia="Times New Roman" w:cs="Times New Roman"/>
              </w:rPr>
              <w:t xml:space="preserve">УК-1, </w:t>
            </w:r>
            <w:r w:rsidR="00D7349B" w:rsidRPr="00AA00FF">
              <w:rPr>
                <w:rFonts w:eastAsia="Times New Roman" w:cs="Times New Roman"/>
              </w:rPr>
              <w:t>ПК-</w:t>
            </w:r>
            <w:r w:rsidRPr="00AA00FF">
              <w:rPr>
                <w:rFonts w:eastAsia="Times New Roman" w:cs="Times New Roman"/>
              </w:rPr>
              <w:t>1</w:t>
            </w:r>
            <w:r w:rsidR="00D7349B" w:rsidRPr="00AA00FF">
              <w:rPr>
                <w:rFonts w:eastAsia="Times New Roman" w:cs="Times New Roman"/>
              </w:rPr>
              <w:t>, ПК-</w:t>
            </w:r>
            <w:r w:rsidR="00780411" w:rsidRPr="00AA00FF">
              <w:rPr>
                <w:rFonts w:eastAsia="Times New Roman" w:cs="Times New Roman"/>
              </w:rPr>
              <w:t>15</w:t>
            </w:r>
            <w:r w:rsidRPr="00AA00FF">
              <w:rPr>
                <w:rFonts w:eastAsia="Times New Roman" w:cs="Times New Roman"/>
              </w:rPr>
              <w:t xml:space="preserve">, </w:t>
            </w:r>
          </w:p>
          <w:p w:rsidR="00D94116" w:rsidRPr="00AA00FF" w:rsidRDefault="00D94116" w:rsidP="00507D3C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D94116" w:rsidRPr="00AA00FF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AA00FF" w:rsidRDefault="00D94116" w:rsidP="00507D3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94116" w:rsidRPr="00AA00FF" w:rsidRDefault="00D94116" w:rsidP="00507D3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AA00FF">
              <w:rPr>
                <w:rFonts w:cs="Times New Roman"/>
                <w:b/>
                <w:bCs/>
                <w:color w:val="000000"/>
                <w:szCs w:val="24"/>
              </w:rPr>
              <w:t>Изучаемые темы</w:t>
            </w:r>
          </w:p>
          <w:p w:rsidR="00D94116" w:rsidRPr="00AA00FF" w:rsidRDefault="00D94116" w:rsidP="00507D3C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AC" w:rsidRPr="00AA00FF" w:rsidRDefault="006625C0" w:rsidP="00507D3C">
            <w:pPr>
              <w:pStyle w:val="TableParagraph"/>
              <w:ind w:left="459" w:hanging="316"/>
              <w:jc w:val="both"/>
              <w:rPr>
                <w:b/>
              </w:rPr>
            </w:pPr>
            <w:r w:rsidRPr="00AA00FF">
              <w:rPr>
                <w:b/>
                <w:sz w:val="24"/>
                <w:szCs w:val="24"/>
              </w:rPr>
              <w:t>Раздел 1.</w:t>
            </w:r>
            <w:r w:rsidR="002A472D" w:rsidRPr="00AA00FF">
              <w:rPr>
                <w:b/>
                <w:sz w:val="24"/>
                <w:szCs w:val="24"/>
              </w:rPr>
              <w:t xml:space="preserve"> </w:t>
            </w:r>
            <w:r w:rsidR="0094776E" w:rsidRPr="00AA00FF">
              <w:rPr>
                <w:b/>
              </w:rPr>
              <w:t>Правовые и организационные основы системы социально-гигиенического мониторинга</w:t>
            </w:r>
            <w:r w:rsidR="003B5FAC" w:rsidRPr="00AA00FF">
              <w:rPr>
                <w:b/>
              </w:rPr>
              <w:t>.</w:t>
            </w:r>
          </w:p>
          <w:p w:rsidR="00B27C27" w:rsidRPr="00AA00FF" w:rsidRDefault="00F6315B" w:rsidP="00507D3C">
            <w:pPr>
              <w:pStyle w:val="TableParagraph"/>
              <w:numPr>
                <w:ilvl w:val="0"/>
                <w:numId w:val="24"/>
              </w:numPr>
              <w:ind w:left="459" w:hanging="316"/>
              <w:jc w:val="both"/>
              <w:rPr>
                <w:b/>
                <w:sz w:val="24"/>
                <w:szCs w:val="24"/>
              </w:rPr>
            </w:pPr>
            <w:r w:rsidRPr="00AA00FF">
              <w:rPr>
                <w:sz w:val="24"/>
                <w:szCs w:val="24"/>
              </w:rPr>
              <w:t xml:space="preserve">Законодательные основы организации и ведения </w:t>
            </w:r>
            <w:r w:rsidR="00DF441A" w:rsidRPr="00AA00FF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социально-гигиенического мониторинг</w:t>
            </w:r>
            <w:r w:rsidR="00B27C27" w:rsidRPr="00AA00FF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а. </w:t>
            </w:r>
          </w:p>
          <w:p w:rsidR="00B27C27" w:rsidRPr="00AA00FF" w:rsidRDefault="00F6315B" w:rsidP="00507D3C">
            <w:pPr>
              <w:pStyle w:val="TableParagraph"/>
              <w:numPr>
                <w:ilvl w:val="0"/>
                <w:numId w:val="24"/>
              </w:numPr>
              <w:ind w:left="459" w:hanging="316"/>
              <w:jc w:val="both"/>
              <w:rPr>
                <w:b/>
                <w:sz w:val="24"/>
                <w:szCs w:val="24"/>
              </w:rPr>
            </w:pPr>
            <w:r w:rsidRPr="00AA00FF">
              <w:rPr>
                <w:color w:val="000000"/>
                <w:sz w:val="24"/>
                <w:szCs w:val="24"/>
              </w:rPr>
              <w:t xml:space="preserve">Внутри и </w:t>
            </w:r>
            <w:r w:rsidRPr="00AA00FF">
              <w:rPr>
                <w:color w:val="000000"/>
                <w:shd w:val="clear" w:color="auto" w:fill="FFFFFF"/>
              </w:rPr>
              <w:t>межведомственная координация деятельности по ведению мониторинга в целях обеспечения санитарно-эпидемиоло</w:t>
            </w:r>
            <w:r w:rsidRPr="00AA00FF">
              <w:rPr>
                <w:color w:val="000000"/>
                <w:shd w:val="clear" w:color="auto" w:fill="FFFFFF"/>
              </w:rPr>
              <w:softHyphen/>
              <w:t>гического благополучия населения</w:t>
            </w:r>
            <w:r w:rsidR="00BC30DE" w:rsidRPr="00AA00FF">
              <w:rPr>
                <w:color w:val="000000"/>
                <w:shd w:val="clear" w:color="auto" w:fill="FFFFFF"/>
              </w:rPr>
              <w:t xml:space="preserve">. </w:t>
            </w:r>
          </w:p>
          <w:p w:rsidR="00077A55" w:rsidRPr="00AA00FF" w:rsidRDefault="006625C0" w:rsidP="00507D3C">
            <w:pPr>
              <w:pStyle w:val="TableParagraph"/>
              <w:ind w:left="459" w:hanging="316"/>
              <w:jc w:val="both"/>
              <w:rPr>
                <w:b/>
                <w:sz w:val="24"/>
                <w:szCs w:val="24"/>
              </w:rPr>
            </w:pPr>
            <w:r w:rsidRPr="00AA00FF">
              <w:rPr>
                <w:b/>
                <w:sz w:val="24"/>
                <w:szCs w:val="24"/>
              </w:rPr>
              <w:t xml:space="preserve">Раздел 2. </w:t>
            </w:r>
            <w:r w:rsidR="00F6315B" w:rsidRPr="00AA00FF">
              <w:rPr>
                <w:b/>
                <w:sz w:val="24"/>
                <w:szCs w:val="24"/>
              </w:rPr>
              <w:t>Процедура формирования информативных показателей в системе СГМ.</w:t>
            </w:r>
          </w:p>
          <w:p w:rsidR="00F6315B" w:rsidRPr="00AA00FF" w:rsidRDefault="00F6315B" w:rsidP="00507D3C">
            <w:pPr>
              <w:pStyle w:val="TableParagraph"/>
              <w:numPr>
                <w:ilvl w:val="0"/>
                <w:numId w:val="28"/>
              </w:numPr>
              <w:ind w:left="459" w:hanging="316"/>
              <w:jc w:val="both"/>
              <w:rPr>
                <w:sz w:val="24"/>
                <w:szCs w:val="24"/>
              </w:rPr>
            </w:pPr>
            <w:r w:rsidRPr="00AA00FF">
              <w:rPr>
                <w:sz w:val="24"/>
                <w:szCs w:val="24"/>
              </w:rPr>
              <w:t>Организация сбора информации в системе СГМ.</w:t>
            </w:r>
          </w:p>
          <w:p w:rsidR="00F6315B" w:rsidRPr="00AA00FF" w:rsidRDefault="00F6315B" w:rsidP="00507D3C">
            <w:pPr>
              <w:pStyle w:val="TableParagraph"/>
              <w:numPr>
                <w:ilvl w:val="0"/>
                <w:numId w:val="28"/>
              </w:numPr>
              <w:ind w:left="459" w:hanging="316"/>
              <w:jc w:val="both"/>
              <w:rPr>
                <w:sz w:val="24"/>
                <w:szCs w:val="24"/>
              </w:rPr>
            </w:pPr>
            <w:r w:rsidRPr="00AA00FF">
              <w:rPr>
                <w:color w:val="000000"/>
                <w:shd w:val="clear" w:color="auto" w:fill="FFFFFF"/>
              </w:rPr>
              <w:t>Формирование федерального и регионального информационных фондов СГМ.</w:t>
            </w:r>
          </w:p>
          <w:p w:rsidR="00F6315B" w:rsidRPr="00AA00FF" w:rsidRDefault="00F6315B" w:rsidP="00507D3C">
            <w:pPr>
              <w:pStyle w:val="TableParagraph"/>
              <w:numPr>
                <w:ilvl w:val="0"/>
                <w:numId w:val="28"/>
              </w:numPr>
              <w:ind w:left="459" w:hanging="316"/>
              <w:jc w:val="both"/>
              <w:rPr>
                <w:b/>
                <w:sz w:val="24"/>
                <w:szCs w:val="24"/>
              </w:rPr>
            </w:pPr>
            <w:r w:rsidRPr="00AA00FF">
              <w:rPr>
                <w:color w:val="000000"/>
                <w:sz w:val="24"/>
              </w:rPr>
              <w:t>Гигиеническая о</w:t>
            </w:r>
            <w:r w:rsidRPr="00AA00FF">
              <w:rPr>
                <w:color w:val="000000"/>
                <w:sz w:val="24"/>
                <w:szCs w:val="24"/>
              </w:rPr>
              <w:t>ценка факторов среды обитания</w:t>
            </w:r>
            <w:r w:rsidRPr="00AA00FF">
              <w:rPr>
                <w:color w:val="000000"/>
                <w:sz w:val="24"/>
              </w:rPr>
              <w:t xml:space="preserve"> </w:t>
            </w:r>
            <w:r w:rsidRPr="00AA00FF">
              <w:rPr>
                <w:color w:val="000000"/>
                <w:sz w:val="24"/>
                <w:szCs w:val="24"/>
              </w:rPr>
              <w:t>в системе социально-гигиенического мониторинга</w:t>
            </w:r>
            <w:r w:rsidRPr="00AA00FF">
              <w:rPr>
                <w:b/>
                <w:sz w:val="24"/>
                <w:szCs w:val="24"/>
              </w:rPr>
              <w:t xml:space="preserve"> </w:t>
            </w:r>
          </w:p>
          <w:p w:rsidR="00F6315B" w:rsidRPr="00AA00FF" w:rsidRDefault="00F6315B" w:rsidP="00507D3C">
            <w:pPr>
              <w:pStyle w:val="TableParagraph"/>
              <w:numPr>
                <w:ilvl w:val="0"/>
                <w:numId w:val="28"/>
              </w:numPr>
              <w:ind w:left="459" w:hanging="316"/>
              <w:jc w:val="both"/>
              <w:rPr>
                <w:b/>
                <w:sz w:val="24"/>
                <w:szCs w:val="24"/>
              </w:rPr>
            </w:pPr>
            <w:r w:rsidRPr="00AA00FF">
              <w:rPr>
                <w:color w:val="000000"/>
                <w:sz w:val="24"/>
              </w:rPr>
              <w:lastRenderedPageBreak/>
              <w:t>Гигиеническая о</w:t>
            </w:r>
            <w:r w:rsidRPr="00AA00FF">
              <w:rPr>
                <w:color w:val="000000"/>
                <w:sz w:val="24"/>
                <w:szCs w:val="24"/>
              </w:rPr>
              <w:t xml:space="preserve">ценка состояния здоровья в системе СГМ. </w:t>
            </w:r>
          </w:p>
          <w:p w:rsidR="00F6315B" w:rsidRPr="00AA00FF" w:rsidRDefault="00F6315B" w:rsidP="00507D3C">
            <w:pPr>
              <w:pStyle w:val="TableParagraph"/>
              <w:numPr>
                <w:ilvl w:val="0"/>
                <w:numId w:val="28"/>
              </w:numPr>
              <w:ind w:left="459" w:hanging="316"/>
              <w:jc w:val="both"/>
              <w:rPr>
                <w:bCs/>
                <w:color w:val="000000"/>
                <w:sz w:val="24"/>
                <w:szCs w:val="24"/>
              </w:rPr>
            </w:pPr>
            <w:r w:rsidRPr="00AA00FF">
              <w:rPr>
                <w:bCs/>
                <w:color w:val="000000"/>
                <w:sz w:val="24"/>
                <w:szCs w:val="24"/>
              </w:rPr>
              <w:t>Система выбора приоритетных для СГМ показателей.</w:t>
            </w:r>
          </w:p>
          <w:p w:rsidR="003405A8" w:rsidRPr="00AA00FF" w:rsidRDefault="00DF441A" w:rsidP="004C606D">
            <w:pPr>
              <w:pStyle w:val="TableParagraph"/>
              <w:jc w:val="both"/>
              <w:rPr>
                <w:b/>
                <w:color w:val="000000"/>
                <w:sz w:val="24"/>
                <w:szCs w:val="24"/>
              </w:rPr>
            </w:pPr>
            <w:r w:rsidRPr="00AA00FF">
              <w:rPr>
                <w:b/>
                <w:sz w:val="24"/>
                <w:szCs w:val="24"/>
              </w:rPr>
              <w:t xml:space="preserve">Раздел 3. </w:t>
            </w:r>
            <w:r w:rsidRPr="00AA00FF">
              <w:rPr>
                <w:b/>
                <w:color w:val="000000"/>
                <w:sz w:val="24"/>
                <w:szCs w:val="24"/>
              </w:rPr>
              <w:t>Современные концепции оценки и прогнозирования влияния факторов окружающей среды на состояние здоровья населения</w:t>
            </w:r>
            <w:r w:rsidR="00BC30DE" w:rsidRPr="00AA00FF">
              <w:rPr>
                <w:b/>
                <w:color w:val="000000"/>
                <w:sz w:val="24"/>
                <w:szCs w:val="24"/>
              </w:rPr>
              <w:t>.</w:t>
            </w:r>
          </w:p>
          <w:p w:rsidR="00BC30DE" w:rsidRPr="00AA00FF" w:rsidRDefault="00BC30DE" w:rsidP="00334A4D">
            <w:pPr>
              <w:pStyle w:val="txt"/>
              <w:numPr>
                <w:ilvl w:val="0"/>
                <w:numId w:val="31"/>
              </w:numPr>
              <w:spacing w:before="0" w:beforeAutospacing="0" w:after="0" w:afterAutospacing="0"/>
              <w:ind w:left="459" w:hanging="316"/>
              <w:rPr>
                <w:color w:val="000000"/>
                <w:shd w:val="clear" w:color="auto" w:fill="FFFFFF"/>
              </w:rPr>
            </w:pPr>
            <w:r w:rsidRPr="00AA00FF">
              <w:rPr>
                <w:color w:val="000000"/>
                <w:shd w:val="clear" w:color="auto" w:fill="FFFFFF"/>
              </w:rPr>
              <w:t xml:space="preserve">Оценка риска здоровью населения от воздействия вредных факторов среды обитания. </w:t>
            </w:r>
          </w:p>
          <w:p w:rsidR="00BC30DE" w:rsidRPr="00AA00FF" w:rsidRDefault="00BC30DE" w:rsidP="00334A4D">
            <w:pPr>
              <w:pStyle w:val="txt"/>
              <w:numPr>
                <w:ilvl w:val="0"/>
                <w:numId w:val="31"/>
              </w:numPr>
              <w:spacing w:before="0" w:beforeAutospacing="0" w:after="0" w:afterAutospacing="0"/>
              <w:ind w:left="459" w:hanging="316"/>
              <w:rPr>
                <w:color w:val="000000"/>
                <w:shd w:val="clear" w:color="auto" w:fill="FFFFFF"/>
              </w:rPr>
            </w:pPr>
            <w:r w:rsidRPr="00AA00FF">
              <w:rPr>
                <w:color w:val="000000"/>
                <w:shd w:val="clear" w:color="auto" w:fill="FFFFFF"/>
              </w:rPr>
              <w:t>Методология выявления причинно-следственных связей между состоянием здоровья населения и воздействием факторов среды обитания человека на основе системного анализа и оценки риска для здоровья населения.</w:t>
            </w:r>
          </w:p>
          <w:p w:rsidR="00BC30DE" w:rsidRPr="00AA00FF" w:rsidRDefault="00BC30DE" w:rsidP="00334A4D">
            <w:pPr>
              <w:pStyle w:val="txt"/>
              <w:numPr>
                <w:ilvl w:val="0"/>
                <w:numId w:val="31"/>
              </w:numPr>
              <w:spacing w:before="0" w:beforeAutospacing="0" w:after="0" w:afterAutospacing="0"/>
              <w:ind w:left="459" w:hanging="316"/>
              <w:rPr>
                <w:color w:val="000000"/>
                <w:shd w:val="clear" w:color="auto" w:fill="FFFFFF"/>
              </w:rPr>
            </w:pPr>
            <w:r w:rsidRPr="00AA00FF">
              <w:t xml:space="preserve">Принятие управленческих решений по результатам СГМ. </w:t>
            </w:r>
          </w:p>
          <w:p w:rsidR="00BC30DE" w:rsidRPr="00AA00FF" w:rsidRDefault="00BC30DE" w:rsidP="00334A4D">
            <w:pPr>
              <w:pStyle w:val="txt"/>
              <w:spacing w:before="0" w:beforeAutospacing="0" w:after="0" w:afterAutospacing="0"/>
              <w:ind w:left="176"/>
              <w:jc w:val="both"/>
              <w:rPr>
                <w:b/>
              </w:rPr>
            </w:pPr>
            <w:r w:rsidRPr="00AA00FF">
              <w:rPr>
                <w:b/>
              </w:rPr>
              <w:t xml:space="preserve">Раздел 4. </w:t>
            </w:r>
            <w:r w:rsidR="00507D3C" w:rsidRPr="00AA00FF">
              <w:rPr>
                <w:b/>
              </w:rPr>
              <w:t xml:space="preserve">Ведение СГМ на региональном уровне по разделу </w:t>
            </w:r>
            <w:r w:rsidR="00AA00FF">
              <w:rPr>
                <w:b/>
              </w:rPr>
              <w:t xml:space="preserve">коммунальная </w:t>
            </w:r>
            <w:r w:rsidR="00507D3C" w:rsidRPr="00AA00FF">
              <w:rPr>
                <w:b/>
              </w:rPr>
              <w:t xml:space="preserve">гигиена. </w:t>
            </w:r>
          </w:p>
          <w:p w:rsidR="00507D3C" w:rsidRPr="00AA00FF" w:rsidRDefault="00473B07" w:rsidP="00334A4D">
            <w:pPr>
              <w:pStyle w:val="txt"/>
              <w:numPr>
                <w:ilvl w:val="0"/>
                <w:numId w:val="32"/>
              </w:numPr>
              <w:spacing w:before="0" w:beforeAutospacing="0" w:after="0" w:afterAutospacing="0"/>
              <w:ind w:left="459" w:hanging="316"/>
              <w:jc w:val="both"/>
              <w:rPr>
                <w:color w:val="000000"/>
                <w:shd w:val="clear" w:color="auto" w:fill="FFFFFF"/>
              </w:rPr>
            </w:pPr>
            <w:r>
              <w:t xml:space="preserve">Организация </w:t>
            </w:r>
            <w:r w:rsidR="00507D3C" w:rsidRPr="00AA00FF">
              <w:t xml:space="preserve"> СГМ </w:t>
            </w:r>
            <w:r>
              <w:t>на региональном уровне по разделу коммунальная гигиена</w:t>
            </w:r>
            <w:r w:rsidR="00507D3C" w:rsidRPr="00AA00FF">
              <w:t xml:space="preserve">. </w:t>
            </w:r>
          </w:p>
          <w:p w:rsidR="00B27C27" w:rsidRPr="00AA00FF" w:rsidRDefault="00E14CD7" w:rsidP="00E14CD7">
            <w:pPr>
              <w:pStyle w:val="txt"/>
              <w:numPr>
                <w:ilvl w:val="0"/>
                <w:numId w:val="32"/>
              </w:numPr>
              <w:spacing w:before="0" w:beforeAutospacing="0" w:after="0" w:afterAutospacing="0"/>
              <w:ind w:left="459" w:hanging="316"/>
              <w:jc w:val="both"/>
              <w:rPr>
                <w:b/>
              </w:rPr>
            </w:pPr>
            <w:r>
              <w:t>Разработка и внедрение оздоровительных мероприятий по снижению влияния среды обитания на здоровье населения</w:t>
            </w:r>
            <w:r w:rsidR="00507D3C" w:rsidRPr="00AA00FF">
              <w:t xml:space="preserve">. </w:t>
            </w:r>
          </w:p>
        </w:tc>
      </w:tr>
      <w:tr w:rsidR="00131A34" w:rsidRPr="00AA00FF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AA00FF" w:rsidRDefault="00131A34" w:rsidP="00507D3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AA00FF" w:rsidRDefault="00131A34" w:rsidP="00507D3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AA00FF" w:rsidRDefault="00131A34" w:rsidP="00507D3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AA00FF" w:rsidRDefault="00131A34" w:rsidP="00507D3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AA00FF" w:rsidRDefault="00131A34" w:rsidP="00507D3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AA00FF">
              <w:rPr>
                <w:rFonts w:cs="Times New Roman"/>
                <w:b/>
                <w:bCs/>
                <w:color w:val="000000"/>
                <w:szCs w:val="24"/>
              </w:rPr>
              <w:t>Виды учебной работы</w:t>
            </w:r>
          </w:p>
          <w:p w:rsidR="00131A34" w:rsidRPr="00AA00FF" w:rsidRDefault="00131A34" w:rsidP="00507D3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AA00FF" w:rsidRDefault="00131A34" w:rsidP="00507D3C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131A34" w:rsidRPr="00AA00FF" w:rsidRDefault="00131A34" w:rsidP="00507D3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AA00FF">
              <w:rPr>
                <w:b/>
                <w:sz w:val="24"/>
                <w:szCs w:val="24"/>
              </w:rPr>
              <w:t>Контактная работа обучающихся с преподавателем</w:t>
            </w:r>
          </w:p>
          <w:p w:rsidR="00131A34" w:rsidRPr="00AA00FF" w:rsidRDefault="00131A34" w:rsidP="00507D3C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r w:rsidRPr="00AA00FF">
              <w:rPr>
                <w:b/>
                <w:i/>
                <w:sz w:val="24"/>
                <w:szCs w:val="24"/>
              </w:rPr>
              <w:t>Аудиторная</w:t>
            </w:r>
            <w:r w:rsidR="0089674C" w:rsidRPr="00AA00FF">
              <w:rPr>
                <w:b/>
                <w:i/>
                <w:sz w:val="24"/>
                <w:szCs w:val="24"/>
              </w:rPr>
              <w:t xml:space="preserve"> (виды)</w:t>
            </w:r>
            <w:r w:rsidRPr="00AA00FF">
              <w:rPr>
                <w:b/>
                <w:i/>
                <w:sz w:val="24"/>
                <w:szCs w:val="24"/>
              </w:rPr>
              <w:t>:</w:t>
            </w:r>
          </w:p>
          <w:p w:rsidR="00131A34" w:rsidRPr="00AA00FF" w:rsidRDefault="00131A34" w:rsidP="00507D3C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firstLine="0"/>
              <w:rPr>
                <w:sz w:val="24"/>
                <w:szCs w:val="24"/>
              </w:rPr>
            </w:pPr>
            <w:r w:rsidRPr="00AA00FF">
              <w:rPr>
                <w:sz w:val="24"/>
                <w:szCs w:val="24"/>
              </w:rPr>
              <w:t>лекции;</w:t>
            </w:r>
          </w:p>
          <w:p w:rsidR="00131A34" w:rsidRPr="00AA00FF" w:rsidRDefault="00131A34" w:rsidP="00507D3C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firstLine="0"/>
              <w:rPr>
                <w:sz w:val="24"/>
                <w:szCs w:val="24"/>
              </w:rPr>
            </w:pPr>
            <w:r w:rsidRPr="00AA00FF">
              <w:rPr>
                <w:sz w:val="24"/>
                <w:szCs w:val="24"/>
              </w:rPr>
              <w:t>практические</w:t>
            </w:r>
            <w:r w:rsidRPr="00AA00FF">
              <w:rPr>
                <w:spacing w:val="-2"/>
                <w:sz w:val="24"/>
                <w:szCs w:val="24"/>
              </w:rPr>
              <w:t xml:space="preserve"> </w:t>
            </w:r>
            <w:r w:rsidRPr="00AA00FF">
              <w:rPr>
                <w:sz w:val="24"/>
                <w:szCs w:val="24"/>
              </w:rPr>
              <w:t>занятия.</w:t>
            </w:r>
          </w:p>
          <w:p w:rsidR="00131A34" w:rsidRPr="00AA00FF" w:rsidRDefault="00131A34" w:rsidP="00507D3C">
            <w:pPr>
              <w:pStyle w:val="TableParagraph"/>
              <w:spacing w:before="190"/>
              <w:ind w:left="110"/>
              <w:rPr>
                <w:b/>
                <w:i/>
                <w:sz w:val="24"/>
                <w:szCs w:val="24"/>
              </w:rPr>
            </w:pPr>
            <w:r w:rsidRPr="00AA00FF">
              <w:rPr>
                <w:b/>
                <w:i/>
                <w:sz w:val="24"/>
                <w:szCs w:val="24"/>
              </w:rPr>
              <w:t>Внеаудиторная</w:t>
            </w:r>
            <w:r w:rsidR="0089674C" w:rsidRPr="00AA00FF">
              <w:rPr>
                <w:b/>
                <w:i/>
                <w:sz w:val="24"/>
                <w:szCs w:val="24"/>
              </w:rPr>
              <w:t xml:space="preserve"> (виды)</w:t>
            </w:r>
            <w:r w:rsidRPr="00AA00FF">
              <w:rPr>
                <w:b/>
                <w:i/>
                <w:sz w:val="24"/>
                <w:szCs w:val="24"/>
              </w:rPr>
              <w:t>:</w:t>
            </w:r>
          </w:p>
          <w:p w:rsidR="00131A34" w:rsidRPr="00AA00FF" w:rsidRDefault="00131A34" w:rsidP="00507D3C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firstLine="0"/>
              <w:rPr>
                <w:sz w:val="24"/>
                <w:szCs w:val="24"/>
              </w:rPr>
            </w:pPr>
            <w:r w:rsidRPr="00AA00FF">
              <w:rPr>
                <w:sz w:val="24"/>
                <w:szCs w:val="24"/>
              </w:rPr>
              <w:t>консультации.</w:t>
            </w:r>
          </w:p>
          <w:p w:rsidR="00131A34" w:rsidRPr="00AA00FF" w:rsidRDefault="00131A34" w:rsidP="00507D3C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131A34" w:rsidRPr="00AA00FF" w:rsidRDefault="00131A34" w:rsidP="00507D3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AA00FF">
              <w:rPr>
                <w:b/>
                <w:sz w:val="24"/>
                <w:szCs w:val="24"/>
              </w:rPr>
              <w:t>Самостоятельная работа</w:t>
            </w:r>
          </w:p>
          <w:p w:rsidR="00131A34" w:rsidRPr="00AA00FF" w:rsidRDefault="00131A34" w:rsidP="00507D3C">
            <w:pPr>
              <w:pStyle w:val="TableParagraph"/>
              <w:numPr>
                <w:ilvl w:val="0"/>
                <w:numId w:val="13"/>
              </w:numPr>
              <w:tabs>
                <w:tab w:val="left" w:pos="294"/>
              </w:tabs>
              <w:ind w:left="293" w:firstLine="0"/>
              <w:rPr>
                <w:sz w:val="24"/>
                <w:szCs w:val="24"/>
              </w:rPr>
            </w:pPr>
            <w:r w:rsidRPr="00AA00FF">
              <w:rPr>
                <w:sz w:val="24"/>
                <w:szCs w:val="24"/>
              </w:rPr>
              <w:t>устная;</w:t>
            </w:r>
          </w:p>
          <w:p w:rsidR="00131A34" w:rsidRPr="00AA00FF" w:rsidRDefault="00131A34" w:rsidP="00507D3C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before="1"/>
              <w:ind w:firstLine="0"/>
              <w:rPr>
                <w:sz w:val="24"/>
                <w:szCs w:val="24"/>
              </w:rPr>
            </w:pPr>
            <w:r w:rsidRPr="00AA00FF">
              <w:rPr>
                <w:sz w:val="24"/>
                <w:szCs w:val="24"/>
              </w:rPr>
              <w:t>письменная;</w:t>
            </w:r>
          </w:p>
          <w:p w:rsidR="00131A34" w:rsidRPr="00AA00FF" w:rsidRDefault="00131A34" w:rsidP="00507D3C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firstLine="0"/>
              <w:rPr>
                <w:sz w:val="24"/>
                <w:szCs w:val="24"/>
              </w:rPr>
            </w:pPr>
            <w:r w:rsidRPr="00AA00FF">
              <w:rPr>
                <w:sz w:val="24"/>
                <w:szCs w:val="24"/>
              </w:rPr>
              <w:t>практическая.</w:t>
            </w:r>
          </w:p>
        </w:tc>
      </w:tr>
      <w:tr w:rsidR="00131A34" w:rsidRPr="00AA00FF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AA00FF" w:rsidRDefault="00131A34" w:rsidP="00507D3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AA00FF">
              <w:rPr>
                <w:rFonts w:cs="Times New Roman"/>
                <w:b/>
                <w:color w:val="000000"/>
                <w:szCs w:val="24"/>
              </w:rPr>
              <w:t>Форма промежуточного контроля</w:t>
            </w:r>
          </w:p>
          <w:p w:rsidR="00131A34" w:rsidRPr="00AA00FF" w:rsidRDefault="00131A34" w:rsidP="00507D3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AA00FF" w:rsidRDefault="00131A34" w:rsidP="00507D3C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31A34" w:rsidRPr="00AA00FF" w:rsidRDefault="00A10160" w:rsidP="00507D3C">
            <w:pPr>
              <w:pStyle w:val="TableParagraph"/>
              <w:ind w:left="110"/>
              <w:rPr>
                <w:sz w:val="24"/>
                <w:szCs w:val="24"/>
              </w:rPr>
            </w:pPr>
            <w:r w:rsidRPr="00AA00FF">
              <w:rPr>
                <w:sz w:val="24"/>
                <w:szCs w:val="24"/>
              </w:rPr>
              <w:t>З</w:t>
            </w:r>
            <w:r w:rsidR="00131A34" w:rsidRPr="00AA00FF">
              <w:rPr>
                <w:sz w:val="24"/>
                <w:szCs w:val="24"/>
              </w:rPr>
              <w:t xml:space="preserve">ачет </w:t>
            </w:r>
          </w:p>
        </w:tc>
      </w:tr>
    </w:tbl>
    <w:p w:rsidR="00692C45" w:rsidRPr="0089674C" w:rsidRDefault="00692C45" w:rsidP="00692C45">
      <w:pPr>
        <w:rPr>
          <w:szCs w:val="24"/>
        </w:rPr>
      </w:pPr>
    </w:p>
    <w:p w:rsidR="00117F74" w:rsidRDefault="00117F74">
      <w:pPr>
        <w:rPr>
          <w:szCs w:val="24"/>
        </w:rPr>
      </w:pPr>
    </w:p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208"/>
    <w:multiLevelType w:val="hybridMultilevel"/>
    <w:tmpl w:val="EEFA88C6"/>
    <w:lvl w:ilvl="0" w:tplc="7CB6B22A">
      <w:start w:val="1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2A0D612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1F0443B2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7CA65042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73C24FEE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C79ADB8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3D5415D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5972E07C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99D4FD4E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05FF4818"/>
    <w:multiLevelType w:val="hybridMultilevel"/>
    <w:tmpl w:val="FC108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90E09"/>
    <w:multiLevelType w:val="hybridMultilevel"/>
    <w:tmpl w:val="104EC266"/>
    <w:lvl w:ilvl="0" w:tplc="4C560910">
      <w:start w:val="1"/>
      <w:numFmt w:val="decimal"/>
      <w:lvlText w:val="%1."/>
      <w:lvlJc w:val="left"/>
      <w:pPr>
        <w:ind w:left="4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0EF91C9B"/>
    <w:multiLevelType w:val="hybridMultilevel"/>
    <w:tmpl w:val="1DA48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16B32"/>
    <w:multiLevelType w:val="hybridMultilevel"/>
    <w:tmpl w:val="781683D8"/>
    <w:lvl w:ilvl="0" w:tplc="5F7EDDC8">
      <w:start w:val="1"/>
      <w:numFmt w:val="decimal"/>
      <w:lvlText w:val="%1."/>
      <w:lvlJc w:val="left"/>
      <w:pPr>
        <w:ind w:left="143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9040488">
      <w:numFmt w:val="bullet"/>
      <w:lvlText w:val="•"/>
      <w:lvlJc w:val="left"/>
      <w:pPr>
        <w:ind w:left="887" w:hanging="272"/>
      </w:pPr>
      <w:rPr>
        <w:rFonts w:hint="default"/>
        <w:lang w:val="ru-RU" w:eastAsia="ru-RU" w:bidi="ru-RU"/>
      </w:rPr>
    </w:lvl>
    <w:lvl w:ilvl="2" w:tplc="2B32A3A6">
      <w:numFmt w:val="bullet"/>
      <w:lvlText w:val="•"/>
      <w:lvlJc w:val="left"/>
      <w:pPr>
        <w:ind w:left="1634" w:hanging="272"/>
      </w:pPr>
      <w:rPr>
        <w:rFonts w:hint="default"/>
        <w:lang w:val="ru-RU" w:eastAsia="ru-RU" w:bidi="ru-RU"/>
      </w:rPr>
    </w:lvl>
    <w:lvl w:ilvl="3" w:tplc="809EA94C">
      <w:numFmt w:val="bullet"/>
      <w:lvlText w:val="•"/>
      <w:lvlJc w:val="left"/>
      <w:pPr>
        <w:ind w:left="2381" w:hanging="272"/>
      </w:pPr>
      <w:rPr>
        <w:rFonts w:hint="default"/>
        <w:lang w:val="ru-RU" w:eastAsia="ru-RU" w:bidi="ru-RU"/>
      </w:rPr>
    </w:lvl>
    <w:lvl w:ilvl="4" w:tplc="4CD6223A">
      <w:numFmt w:val="bullet"/>
      <w:lvlText w:val="•"/>
      <w:lvlJc w:val="left"/>
      <w:pPr>
        <w:ind w:left="3128" w:hanging="272"/>
      </w:pPr>
      <w:rPr>
        <w:rFonts w:hint="default"/>
        <w:lang w:val="ru-RU" w:eastAsia="ru-RU" w:bidi="ru-RU"/>
      </w:rPr>
    </w:lvl>
    <w:lvl w:ilvl="5" w:tplc="84C85DC6">
      <w:numFmt w:val="bullet"/>
      <w:lvlText w:val="•"/>
      <w:lvlJc w:val="left"/>
      <w:pPr>
        <w:ind w:left="3876" w:hanging="272"/>
      </w:pPr>
      <w:rPr>
        <w:rFonts w:hint="default"/>
        <w:lang w:val="ru-RU" w:eastAsia="ru-RU" w:bidi="ru-RU"/>
      </w:rPr>
    </w:lvl>
    <w:lvl w:ilvl="6" w:tplc="EFD2EC8A">
      <w:numFmt w:val="bullet"/>
      <w:lvlText w:val="•"/>
      <w:lvlJc w:val="left"/>
      <w:pPr>
        <w:ind w:left="4623" w:hanging="272"/>
      </w:pPr>
      <w:rPr>
        <w:rFonts w:hint="default"/>
        <w:lang w:val="ru-RU" w:eastAsia="ru-RU" w:bidi="ru-RU"/>
      </w:rPr>
    </w:lvl>
    <w:lvl w:ilvl="7" w:tplc="E83E2606">
      <w:numFmt w:val="bullet"/>
      <w:lvlText w:val="•"/>
      <w:lvlJc w:val="left"/>
      <w:pPr>
        <w:ind w:left="5370" w:hanging="272"/>
      </w:pPr>
      <w:rPr>
        <w:rFonts w:hint="default"/>
        <w:lang w:val="ru-RU" w:eastAsia="ru-RU" w:bidi="ru-RU"/>
      </w:rPr>
    </w:lvl>
    <w:lvl w:ilvl="8" w:tplc="24D670B4">
      <w:numFmt w:val="bullet"/>
      <w:lvlText w:val="•"/>
      <w:lvlJc w:val="left"/>
      <w:pPr>
        <w:ind w:left="6117" w:hanging="272"/>
      </w:pPr>
      <w:rPr>
        <w:rFonts w:hint="default"/>
        <w:lang w:val="ru-RU" w:eastAsia="ru-RU" w:bidi="ru-RU"/>
      </w:rPr>
    </w:lvl>
  </w:abstractNum>
  <w:abstractNum w:abstractNumId="5" w15:restartNumberingAfterBreak="0">
    <w:nsid w:val="12D52F3E"/>
    <w:multiLevelType w:val="hybridMultilevel"/>
    <w:tmpl w:val="79EE0C96"/>
    <w:lvl w:ilvl="0" w:tplc="3E1880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7" w15:restartNumberingAfterBreak="0">
    <w:nsid w:val="195B5F46"/>
    <w:multiLevelType w:val="hybridMultilevel"/>
    <w:tmpl w:val="7F90256E"/>
    <w:lvl w:ilvl="0" w:tplc="60AE7CF4">
      <w:start w:val="1"/>
      <w:numFmt w:val="decimal"/>
      <w:lvlText w:val="%1."/>
      <w:lvlJc w:val="left"/>
      <w:pPr>
        <w:ind w:left="14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00088E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880A4E98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80C94CE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28F20EF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58B2412E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EE083122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53AC7E8A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0E4E4542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8" w15:restartNumberingAfterBreak="0">
    <w:nsid w:val="1BBB7A0A"/>
    <w:multiLevelType w:val="hybridMultilevel"/>
    <w:tmpl w:val="5896F84C"/>
    <w:lvl w:ilvl="0" w:tplc="1856E0AE">
      <w:start w:val="1"/>
      <w:numFmt w:val="decimal"/>
      <w:lvlText w:val="%1."/>
      <w:lvlJc w:val="left"/>
      <w:pPr>
        <w:ind w:left="14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D2E9B84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AE8006F6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B2A3238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152EE1C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01A43D18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15606580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7E309178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4A54EBD6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9" w15:restartNumberingAfterBreak="0">
    <w:nsid w:val="1DF617A2"/>
    <w:multiLevelType w:val="hybridMultilevel"/>
    <w:tmpl w:val="BFAE14EE"/>
    <w:lvl w:ilvl="0" w:tplc="2E5CD920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0" w15:restartNumberingAfterBreak="0">
    <w:nsid w:val="1FB05003"/>
    <w:multiLevelType w:val="hybridMultilevel"/>
    <w:tmpl w:val="A996651C"/>
    <w:lvl w:ilvl="0" w:tplc="734EE970">
      <w:start w:val="1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A8AE0C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748462EC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6B68E760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0EAC2E4A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17AEDF3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D710086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15CA5ACE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E99EE404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11" w15:restartNumberingAfterBreak="0">
    <w:nsid w:val="208704C1"/>
    <w:multiLevelType w:val="hybridMultilevel"/>
    <w:tmpl w:val="11B6D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9536BB"/>
    <w:multiLevelType w:val="hybridMultilevel"/>
    <w:tmpl w:val="B3369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416C40"/>
    <w:multiLevelType w:val="hybridMultilevel"/>
    <w:tmpl w:val="592C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9728F"/>
    <w:multiLevelType w:val="hybridMultilevel"/>
    <w:tmpl w:val="63A8A280"/>
    <w:lvl w:ilvl="0" w:tplc="A05C9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C19BA"/>
    <w:multiLevelType w:val="hybridMultilevel"/>
    <w:tmpl w:val="53EA96C4"/>
    <w:lvl w:ilvl="0" w:tplc="415CBDDE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6B52B1B8">
      <w:numFmt w:val="bullet"/>
      <w:lvlText w:val="•"/>
      <w:lvlJc w:val="left"/>
      <w:pPr>
        <w:ind w:left="869" w:hanging="284"/>
      </w:pPr>
      <w:rPr>
        <w:rFonts w:hint="default"/>
        <w:lang w:val="ru-RU" w:eastAsia="ru-RU" w:bidi="ru-RU"/>
      </w:rPr>
    </w:lvl>
    <w:lvl w:ilvl="2" w:tplc="95044702">
      <w:numFmt w:val="bullet"/>
      <w:lvlText w:val="•"/>
      <w:lvlJc w:val="left"/>
      <w:pPr>
        <w:ind w:left="1618" w:hanging="284"/>
      </w:pPr>
      <w:rPr>
        <w:rFonts w:hint="default"/>
        <w:lang w:val="ru-RU" w:eastAsia="ru-RU" w:bidi="ru-RU"/>
      </w:rPr>
    </w:lvl>
    <w:lvl w:ilvl="3" w:tplc="8F5A112C">
      <w:numFmt w:val="bullet"/>
      <w:lvlText w:val="•"/>
      <w:lvlJc w:val="left"/>
      <w:pPr>
        <w:ind w:left="2367" w:hanging="284"/>
      </w:pPr>
      <w:rPr>
        <w:rFonts w:hint="default"/>
        <w:lang w:val="ru-RU" w:eastAsia="ru-RU" w:bidi="ru-RU"/>
      </w:rPr>
    </w:lvl>
    <w:lvl w:ilvl="4" w:tplc="2356F6E8">
      <w:numFmt w:val="bullet"/>
      <w:lvlText w:val="•"/>
      <w:lvlJc w:val="left"/>
      <w:pPr>
        <w:ind w:left="3116" w:hanging="284"/>
      </w:pPr>
      <w:rPr>
        <w:rFonts w:hint="default"/>
        <w:lang w:val="ru-RU" w:eastAsia="ru-RU" w:bidi="ru-RU"/>
      </w:rPr>
    </w:lvl>
    <w:lvl w:ilvl="5" w:tplc="C51EA81C">
      <w:numFmt w:val="bullet"/>
      <w:lvlText w:val="•"/>
      <w:lvlJc w:val="left"/>
      <w:pPr>
        <w:ind w:left="3866" w:hanging="284"/>
      </w:pPr>
      <w:rPr>
        <w:rFonts w:hint="default"/>
        <w:lang w:val="ru-RU" w:eastAsia="ru-RU" w:bidi="ru-RU"/>
      </w:rPr>
    </w:lvl>
    <w:lvl w:ilvl="6" w:tplc="AA0E8550">
      <w:numFmt w:val="bullet"/>
      <w:lvlText w:val="•"/>
      <w:lvlJc w:val="left"/>
      <w:pPr>
        <w:ind w:left="4615" w:hanging="284"/>
      </w:pPr>
      <w:rPr>
        <w:rFonts w:hint="default"/>
        <w:lang w:val="ru-RU" w:eastAsia="ru-RU" w:bidi="ru-RU"/>
      </w:rPr>
    </w:lvl>
    <w:lvl w:ilvl="7" w:tplc="F0A6916E">
      <w:numFmt w:val="bullet"/>
      <w:lvlText w:val="•"/>
      <w:lvlJc w:val="left"/>
      <w:pPr>
        <w:ind w:left="5364" w:hanging="284"/>
      </w:pPr>
      <w:rPr>
        <w:rFonts w:hint="default"/>
        <w:lang w:val="ru-RU" w:eastAsia="ru-RU" w:bidi="ru-RU"/>
      </w:rPr>
    </w:lvl>
    <w:lvl w:ilvl="8" w:tplc="C8DC35EE">
      <w:numFmt w:val="bullet"/>
      <w:lvlText w:val="•"/>
      <w:lvlJc w:val="left"/>
      <w:pPr>
        <w:ind w:left="6113" w:hanging="284"/>
      </w:pPr>
      <w:rPr>
        <w:rFonts w:hint="default"/>
        <w:lang w:val="ru-RU" w:eastAsia="ru-RU" w:bidi="ru-RU"/>
      </w:rPr>
    </w:lvl>
  </w:abstractNum>
  <w:abstractNum w:abstractNumId="16" w15:restartNumberingAfterBreak="0">
    <w:nsid w:val="26D33608"/>
    <w:multiLevelType w:val="hybridMultilevel"/>
    <w:tmpl w:val="FE34BF96"/>
    <w:lvl w:ilvl="0" w:tplc="63E84EC6">
      <w:start w:val="1"/>
      <w:numFmt w:val="decimal"/>
      <w:lvlText w:val="%1."/>
      <w:lvlJc w:val="left"/>
      <w:pPr>
        <w:ind w:left="143" w:hanging="2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A3A4AC6">
      <w:numFmt w:val="bullet"/>
      <w:lvlText w:val="•"/>
      <w:lvlJc w:val="left"/>
      <w:pPr>
        <w:ind w:left="887" w:hanging="214"/>
      </w:pPr>
      <w:rPr>
        <w:rFonts w:hint="default"/>
        <w:lang w:val="ru-RU" w:eastAsia="ru-RU" w:bidi="ru-RU"/>
      </w:rPr>
    </w:lvl>
    <w:lvl w:ilvl="2" w:tplc="FF425340">
      <w:numFmt w:val="bullet"/>
      <w:lvlText w:val="•"/>
      <w:lvlJc w:val="left"/>
      <w:pPr>
        <w:ind w:left="1634" w:hanging="214"/>
      </w:pPr>
      <w:rPr>
        <w:rFonts w:hint="default"/>
        <w:lang w:val="ru-RU" w:eastAsia="ru-RU" w:bidi="ru-RU"/>
      </w:rPr>
    </w:lvl>
    <w:lvl w:ilvl="3" w:tplc="3E500550">
      <w:numFmt w:val="bullet"/>
      <w:lvlText w:val="•"/>
      <w:lvlJc w:val="left"/>
      <w:pPr>
        <w:ind w:left="2381" w:hanging="214"/>
      </w:pPr>
      <w:rPr>
        <w:rFonts w:hint="default"/>
        <w:lang w:val="ru-RU" w:eastAsia="ru-RU" w:bidi="ru-RU"/>
      </w:rPr>
    </w:lvl>
    <w:lvl w:ilvl="4" w:tplc="49603D02">
      <w:numFmt w:val="bullet"/>
      <w:lvlText w:val="•"/>
      <w:lvlJc w:val="left"/>
      <w:pPr>
        <w:ind w:left="3128" w:hanging="214"/>
      </w:pPr>
      <w:rPr>
        <w:rFonts w:hint="default"/>
        <w:lang w:val="ru-RU" w:eastAsia="ru-RU" w:bidi="ru-RU"/>
      </w:rPr>
    </w:lvl>
    <w:lvl w:ilvl="5" w:tplc="FE14F41C">
      <w:numFmt w:val="bullet"/>
      <w:lvlText w:val="•"/>
      <w:lvlJc w:val="left"/>
      <w:pPr>
        <w:ind w:left="3876" w:hanging="214"/>
      </w:pPr>
      <w:rPr>
        <w:rFonts w:hint="default"/>
        <w:lang w:val="ru-RU" w:eastAsia="ru-RU" w:bidi="ru-RU"/>
      </w:rPr>
    </w:lvl>
    <w:lvl w:ilvl="6" w:tplc="91FCD47E">
      <w:numFmt w:val="bullet"/>
      <w:lvlText w:val="•"/>
      <w:lvlJc w:val="left"/>
      <w:pPr>
        <w:ind w:left="4623" w:hanging="214"/>
      </w:pPr>
      <w:rPr>
        <w:rFonts w:hint="default"/>
        <w:lang w:val="ru-RU" w:eastAsia="ru-RU" w:bidi="ru-RU"/>
      </w:rPr>
    </w:lvl>
    <w:lvl w:ilvl="7" w:tplc="629A3AD4">
      <w:numFmt w:val="bullet"/>
      <w:lvlText w:val="•"/>
      <w:lvlJc w:val="left"/>
      <w:pPr>
        <w:ind w:left="5370" w:hanging="214"/>
      </w:pPr>
      <w:rPr>
        <w:rFonts w:hint="default"/>
        <w:lang w:val="ru-RU" w:eastAsia="ru-RU" w:bidi="ru-RU"/>
      </w:rPr>
    </w:lvl>
    <w:lvl w:ilvl="8" w:tplc="618009D4">
      <w:numFmt w:val="bullet"/>
      <w:lvlText w:val="•"/>
      <w:lvlJc w:val="left"/>
      <w:pPr>
        <w:ind w:left="6117" w:hanging="214"/>
      </w:pPr>
      <w:rPr>
        <w:rFonts w:hint="default"/>
        <w:lang w:val="ru-RU" w:eastAsia="ru-RU" w:bidi="ru-RU"/>
      </w:rPr>
    </w:lvl>
  </w:abstractNum>
  <w:abstractNum w:abstractNumId="17" w15:restartNumberingAfterBreak="0">
    <w:nsid w:val="280C7C4C"/>
    <w:multiLevelType w:val="hybridMultilevel"/>
    <w:tmpl w:val="95906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155C58"/>
    <w:multiLevelType w:val="hybridMultilevel"/>
    <w:tmpl w:val="BA060C7A"/>
    <w:lvl w:ilvl="0" w:tplc="07907D72">
      <w:start w:val="1"/>
      <w:numFmt w:val="decimal"/>
      <w:lvlText w:val="%1."/>
      <w:lvlJc w:val="left"/>
      <w:pPr>
        <w:ind w:left="143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0D6D82E">
      <w:numFmt w:val="bullet"/>
      <w:lvlText w:val="•"/>
      <w:lvlJc w:val="left"/>
      <w:pPr>
        <w:ind w:left="887" w:hanging="231"/>
      </w:pPr>
      <w:rPr>
        <w:rFonts w:hint="default"/>
        <w:lang w:val="ru-RU" w:eastAsia="ru-RU" w:bidi="ru-RU"/>
      </w:rPr>
    </w:lvl>
    <w:lvl w:ilvl="2" w:tplc="123A843E">
      <w:numFmt w:val="bullet"/>
      <w:lvlText w:val="•"/>
      <w:lvlJc w:val="left"/>
      <w:pPr>
        <w:ind w:left="1634" w:hanging="231"/>
      </w:pPr>
      <w:rPr>
        <w:rFonts w:hint="default"/>
        <w:lang w:val="ru-RU" w:eastAsia="ru-RU" w:bidi="ru-RU"/>
      </w:rPr>
    </w:lvl>
    <w:lvl w:ilvl="3" w:tplc="CEE0F7D8">
      <w:numFmt w:val="bullet"/>
      <w:lvlText w:val="•"/>
      <w:lvlJc w:val="left"/>
      <w:pPr>
        <w:ind w:left="2381" w:hanging="231"/>
      </w:pPr>
      <w:rPr>
        <w:rFonts w:hint="default"/>
        <w:lang w:val="ru-RU" w:eastAsia="ru-RU" w:bidi="ru-RU"/>
      </w:rPr>
    </w:lvl>
    <w:lvl w:ilvl="4" w:tplc="B0008E1A">
      <w:numFmt w:val="bullet"/>
      <w:lvlText w:val="•"/>
      <w:lvlJc w:val="left"/>
      <w:pPr>
        <w:ind w:left="3128" w:hanging="231"/>
      </w:pPr>
      <w:rPr>
        <w:rFonts w:hint="default"/>
        <w:lang w:val="ru-RU" w:eastAsia="ru-RU" w:bidi="ru-RU"/>
      </w:rPr>
    </w:lvl>
    <w:lvl w:ilvl="5" w:tplc="1FEABE4E">
      <w:numFmt w:val="bullet"/>
      <w:lvlText w:val="•"/>
      <w:lvlJc w:val="left"/>
      <w:pPr>
        <w:ind w:left="3876" w:hanging="231"/>
      </w:pPr>
      <w:rPr>
        <w:rFonts w:hint="default"/>
        <w:lang w:val="ru-RU" w:eastAsia="ru-RU" w:bidi="ru-RU"/>
      </w:rPr>
    </w:lvl>
    <w:lvl w:ilvl="6" w:tplc="339E882E">
      <w:numFmt w:val="bullet"/>
      <w:lvlText w:val="•"/>
      <w:lvlJc w:val="left"/>
      <w:pPr>
        <w:ind w:left="4623" w:hanging="231"/>
      </w:pPr>
      <w:rPr>
        <w:rFonts w:hint="default"/>
        <w:lang w:val="ru-RU" w:eastAsia="ru-RU" w:bidi="ru-RU"/>
      </w:rPr>
    </w:lvl>
    <w:lvl w:ilvl="7" w:tplc="BE6608D0">
      <w:numFmt w:val="bullet"/>
      <w:lvlText w:val="•"/>
      <w:lvlJc w:val="left"/>
      <w:pPr>
        <w:ind w:left="5370" w:hanging="231"/>
      </w:pPr>
      <w:rPr>
        <w:rFonts w:hint="default"/>
        <w:lang w:val="ru-RU" w:eastAsia="ru-RU" w:bidi="ru-RU"/>
      </w:rPr>
    </w:lvl>
    <w:lvl w:ilvl="8" w:tplc="78724A1C">
      <w:numFmt w:val="bullet"/>
      <w:lvlText w:val="•"/>
      <w:lvlJc w:val="left"/>
      <w:pPr>
        <w:ind w:left="6117" w:hanging="231"/>
      </w:pPr>
      <w:rPr>
        <w:rFonts w:hint="default"/>
        <w:lang w:val="ru-RU" w:eastAsia="ru-RU" w:bidi="ru-RU"/>
      </w:rPr>
    </w:lvl>
  </w:abstractNum>
  <w:abstractNum w:abstractNumId="19" w15:restartNumberingAfterBreak="0">
    <w:nsid w:val="312641E0"/>
    <w:multiLevelType w:val="hybridMultilevel"/>
    <w:tmpl w:val="85CA2006"/>
    <w:lvl w:ilvl="0" w:tplc="B566BA0A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0" w15:restartNumberingAfterBreak="0">
    <w:nsid w:val="35635D5F"/>
    <w:multiLevelType w:val="hybridMultilevel"/>
    <w:tmpl w:val="80E8B2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41E41"/>
    <w:multiLevelType w:val="hybridMultilevel"/>
    <w:tmpl w:val="B90A5EF8"/>
    <w:lvl w:ilvl="0" w:tplc="C6BE01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6387C"/>
    <w:multiLevelType w:val="hybridMultilevel"/>
    <w:tmpl w:val="51605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D41CD5"/>
    <w:multiLevelType w:val="hybridMultilevel"/>
    <w:tmpl w:val="A04E8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985B4F"/>
    <w:multiLevelType w:val="hybridMultilevel"/>
    <w:tmpl w:val="65C46EB2"/>
    <w:lvl w:ilvl="0" w:tplc="0B0AE1B2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8603762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386E60DC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579460B2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E2B03E72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1DA6F27E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6EC2A478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2F203FB4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4948DFC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25" w15:restartNumberingAfterBreak="0">
    <w:nsid w:val="486C226A"/>
    <w:multiLevelType w:val="hybridMultilevel"/>
    <w:tmpl w:val="07DCD608"/>
    <w:lvl w:ilvl="0" w:tplc="AD9846AE">
      <w:start w:val="1"/>
      <w:numFmt w:val="decimal"/>
      <w:lvlText w:val="%1."/>
      <w:lvlJc w:val="left"/>
      <w:pPr>
        <w:ind w:left="143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CDC8D5C">
      <w:numFmt w:val="bullet"/>
      <w:lvlText w:val="•"/>
      <w:lvlJc w:val="left"/>
      <w:pPr>
        <w:ind w:left="887" w:hanging="260"/>
      </w:pPr>
      <w:rPr>
        <w:rFonts w:hint="default"/>
        <w:lang w:val="ru-RU" w:eastAsia="ru-RU" w:bidi="ru-RU"/>
      </w:rPr>
    </w:lvl>
    <w:lvl w:ilvl="2" w:tplc="AC582642">
      <w:numFmt w:val="bullet"/>
      <w:lvlText w:val="•"/>
      <w:lvlJc w:val="left"/>
      <w:pPr>
        <w:ind w:left="1634" w:hanging="260"/>
      </w:pPr>
      <w:rPr>
        <w:rFonts w:hint="default"/>
        <w:lang w:val="ru-RU" w:eastAsia="ru-RU" w:bidi="ru-RU"/>
      </w:rPr>
    </w:lvl>
    <w:lvl w:ilvl="3" w:tplc="0A7A31D4">
      <w:numFmt w:val="bullet"/>
      <w:lvlText w:val="•"/>
      <w:lvlJc w:val="left"/>
      <w:pPr>
        <w:ind w:left="2381" w:hanging="260"/>
      </w:pPr>
      <w:rPr>
        <w:rFonts w:hint="default"/>
        <w:lang w:val="ru-RU" w:eastAsia="ru-RU" w:bidi="ru-RU"/>
      </w:rPr>
    </w:lvl>
    <w:lvl w:ilvl="4" w:tplc="FB0A5D8A">
      <w:numFmt w:val="bullet"/>
      <w:lvlText w:val="•"/>
      <w:lvlJc w:val="left"/>
      <w:pPr>
        <w:ind w:left="3128" w:hanging="260"/>
      </w:pPr>
      <w:rPr>
        <w:rFonts w:hint="default"/>
        <w:lang w:val="ru-RU" w:eastAsia="ru-RU" w:bidi="ru-RU"/>
      </w:rPr>
    </w:lvl>
    <w:lvl w:ilvl="5" w:tplc="DBDC0006">
      <w:numFmt w:val="bullet"/>
      <w:lvlText w:val="•"/>
      <w:lvlJc w:val="left"/>
      <w:pPr>
        <w:ind w:left="3876" w:hanging="260"/>
      </w:pPr>
      <w:rPr>
        <w:rFonts w:hint="default"/>
        <w:lang w:val="ru-RU" w:eastAsia="ru-RU" w:bidi="ru-RU"/>
      </w:rPr>
    </w:lvl>
    <w:lvl w:ilvl="6" w:tplc="5EAEC460">
      <w:numFmt w:val="bullet"/>
      <w:lvlText w:val="•"/>
      <w:lvlJc w:val="left"/>
      <w:pPr>
        <w:ind w:left="4623" w:hanging="260"/>
      </w:pPr>
      <w:rPr>
        <w:rFonts w:hint="default"/>
        <w:lang w:val="ru-RU" w:eastAsia="ru-RU" w:bidi="ru-RU"/>
      </w:rPr>
    </w:lvl>
    <w:lvl w:ilvl="7" w:tplc="3D5ECBAA">
      <w:numFmt w:val="bullet"/>
      <w:lvlText w:val="•"/>
      <w:lvlJc w:val="left"/>
      <w:pPr>
        <w:ind w:left="5370" w:hanging="260"/>
      </w:pPr>
      <w:rPr>
        <w:rFonts w:hint="default"/>
        <w:lang w:val="ru-RU" w:eastAsia="ru-RU" w:bidi="ru-RU"/>
      </w:rPr>
    </w:lvl>
    <w:lvl w:ilvl="8" w:tplc="F052039C">
      <w:numFmt w:val="bullet"/>
      <w:lvlText w:val="•"/>
      <w:lvlJc w:val="left"/>
      <w:pPr>
        <w:ind w:left="6117" w:hanging="260"/>
      </w:pPr>
      <w:rPr>
        <w:rFonts w:hint="default"/>
        <w:lang w:val="ru-RU" w:eastAsia="ru-RU" w:bidi="ru-RU"/>
      </w:rPr>
    </w:lvl>
  </w:abstractNum>
  <w:abstractNum w:abstractNumId="26" w15:restartNumberingAfterBreak="0">
    <w:nsid w:val="4A950127"/>
    <w:multiLevelType w:val="hybridMultilevel"/>
    <w:tmpl w:val="CAAA7144"/>
    <w:lvl w:ilvl="0" w:tplc="C39CE792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7" w15:restartNumberingAfterBreak="0">
    <w:nsid w:val="4A9924DE"/>
    <w:multiLevelType w:val="hybridMultilevel"/>
    <w:tmpl w:val="060A1FFC"/>
    <w:lvl w:ilvl="0" w:tplc="65387780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BC6983A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8E2CBCD8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610A579E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BDE692CE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8342011A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A342A9D4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DADA707E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01CA0B4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28" w15:restartNumberingAfterBreak="0">
    <w:nsid w:val="55FB42D3"/>
    <w:multiLevelType w:val="hybridMultilevel"/>
    <w:tmpl w:val="B4104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83309B"/>
    <w:multiLevelType w:val="hybridMultilevel"/>
    <w:tmpl w:val="BE266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9D3F63"/>
    <w:multiLevelType w:val="hybridMultilevel"/>
    <w:tmpl w:val="E21A8546"/>
    <w:lvl w:ilvl="0" w:tplc="3872FCBC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1" w15:restartNumberingAfterBreak="0">
    <w:nsid w:val="7DAB5CD5"/>
    <w:multiLevelType w:val="hybridMultilevel"/>
    <w:tmpl w:val="2888588E"/>
    <w:lvl w:ilvl="0" w:tplc="9CAAA060">
      <w:start w:val="1"/>
      <w:numFmt w:val="decimal"/>
      <w:lvlText w:val="%1."/>
      <w:lvlJc w:val="left"/>
      <w:pPr>
        <w:ind w:left="71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240466E">
      <w:numFmt w:val="bullet"/>
      <w:lvlText w:val="•"/>
      <w:lvlJc w:val="left"/>
      <w:pPr>
        <w:ind w:left="1409" w:hanging="240"/>
      </w:pPr>
      <w:rPr>
        <w:rFonts w:hint="default"/>
        <w:lang w:val="ru-RU" w:eastAsia="ru-RU" w:bidi="ru-RU"/>
      </w:rPr>
    </w:lvl>
    <w:lvl w:ilvl="2" w:tplc="433E3186">
      <w:numFmt w:val="bullet"/>
      <w:lvlText w:val="•"/>
      <w:lvlJc w:val="left"/>
      <w:pPr>
        <w:ind w:left="2098" w:hanging="240"/>
      </w:pPr>
      <w:rPr>
        <w:rFonts w:hint="default"/>
        <w:lang w:val="ru-RU" w:eastAsia="ru-RU" w:bidi="ru-RU"/>
      </w:rPr>
    </w:lvl>
    <w:lvl w:ilvl="3" w:tplc="390CDADA">
      <w:numFmt w:val="bullet"/>
      <w:lvlText w:val="•"/>
      <w:lvlJc w:val="left"/>
      <w:pPr>
        <w:ind w:left="2787" w:hanging="240"/>
      </w:pPr>
      <w:rPr>
        <w:rFonts w:hint="default"/>
        <w:lang w:val="ru-RU" w:eastAsia="ru-RU" w:bidi="ru-RU"/>
      </w:rPr>
    </w:lvl>
    <w:lvl w:ilvl="4" w:tplc="7562B524">
      <w:numFmt w:val="bullet"/>
      <w:lvlText w:val="•"/>
      <w:lvlJc w:val="left"/>
      <w:pPr>
        <w:ind w:left="3476" w:hanging="240"/>
      </w:pPr>
      <w:rPr>
        <w:rFonts w:hint="default"/>
        <w:lang w:val="ru-RU" w:eastAsia="ru-RU" w:bidi="ru-RU"/>
      </w:rPr>
    </w:lvl>
    <w:lvl w:ilvl="5" w:tplc="CD84C928">
      <w:numFmt w:val="bullet"/>
      <w:lvlText w:val="•"/>
      <w:lvlJc w:val="left"/>
      <w:pPr>
        <w:ind w:left="4166" w:hanging="240"/>
      </w:pPr>
      <w:rPr>
        <w:rFonts w:hint="default"/>
        <w:lang w:val="ru-RU" w:eastAsia="ru-RU" w:bidi="ru-RU"/>
      </w:rPr>
    </w:lvl>
    <w:lvl w:ilvl="6" w:tplc="A3407796">
      <w:numFmt w:val="bullet"/>
      <w:lvlText w:val="•"/>
      <w:lvlJc w:val="left"/>
      <w:pPr>
        <w:ind w:left="4855" w:hanging="240"/>
      </w:pPr>
      <w:rPr>
        <w:rFonts w:hint="default"/>
        <w:lang w:val="ru-RU" w:eastAsia="ru-RU" w:bidi="ru-RU"/>
      </w:rPr>
    </w:lvl>
    <w:lvl w:ilvl="7" w:tplc="1E9A590C">
      <w:numFmt w:val="bullet"/>
      <w:lvlText w:val="•"/>
      <w:lvlJc w:val="left"/>
      <w:pPr>
        <w:ind w:left="5544" w:hanging="240"/>
      </w:pPr>
      <w:rPr>
        <w:rFonts w:hint="default"/>
        <w:lang w:val="ru-RU" w:eastAsia="ru-RU" w:bidi="ru-RU"/>
      </w:rPr>
    </w:lvl>
    <w:lvl w:ilvl="8" w:tplc="9438CF6A">
      <w:numFmt w:val="bullet"/>
      <w:lvlText w:val="•"/>
      <w:lvlJc w:val="left"/>
      <w:pPr>
        <w:ind w:left="6233" w:hanging="240"/>
      </w:pPr>
      <w:rPr>
        <w:rFonts w:hint="default"/>
        <w:lang w:val="ru-RU" w:eastAsia="ru-RU" w:bidi="ru-RU"/>
      </w:r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18"/>
  </w:num>
  <w:num w:numId="5">
    <w:abstractNumId w:val="25"/>
  </w:num>
  <w:num w:numId="6">
    <w:abstractNumId w:val="31"/>
  </w:num>
  <w:num w:numId="7">
    <w:abstractNumId w:val="24"/>
  </w:num>
  <w:num w:numId="8">
    <w:abstractNumId w:val="27"/>
  </w:num>
  <w:num w:numId="9">
    <w:abstractNumId w:val="10"/>
  </w:num>
  <w:num w:numId="10">
    <w:abstractNumId w:val="4"/>
  </w:num>
  <w:num w:numId="11">
    <w:abstractNumId w:val="0"/>
  </w:num>
  <w:num w:numId="12">
    <w:abstractNumId w:val="8"/>
  </w:num>
  <w:num w:numId="13">
    <w:abstractNumId w:val="6"/>
  </w:num>
  <w:num w:numId="14">
    <w:abstractNumId w:val="11"/>
  </w:num>
  <w:num w:numId="15">
    <w:abstractNumId w:val="1"/>
  </w:num>
  <w:num w:numId="16">
    <w:abstractNumId w:val="20"/>
  </w:num>
  <w:num w:numId="17">
    <w:abstractNumId w:val="29"/>
  </w:num>
  <w:num w:numId="18">
    <w:abstractNumId w:val="22"/>
  </w:num>
  <w:num w:numId="19">
    <w:abstractNumId w:val="17"/>
  </w:num>
  <w:num w:numId="20">
    <w:abstractNumId w:val="3"/>
  </w:num>
  <w:num w:numId="21">
    <w:abstractNumId w:val="28"/>
  </w:num>
  <w:num w:numId="22">
    <w:abstractNumId w:val="23"/>
  </w:num>
  <w:num w:numId="23">
    <w:abstractNumId w:val="12"/>
  </w:num>
  <w:num w:numId="24">
    <w:abstractNumId w:val="30"/>
  </w:num>
  <w:num w:numId="25">
    <w:abstractNumId w:val="19"/>
  </w:num>
  <w:num w:numId="26">
    <w:abstractNumId w:val="9"/>
  </w:num>
  <w:num w:numId="27">
    <w:abstractNumId w:val="14"/>
  </w:num>
  <w:num w:numId="28">
    <w:abstractNumId w:val="26"/>
  </w:num>
  <w:num w:numId="29">
    <w:abstractNumId w:val="2"/>
  </w:num>
  <w:num w:numId="30">
    <w:abstractNumId w:val="13"/>
  </w:num>
  <w:num w:numId="31">
    <w:abstractNumId w:val="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072D57"/>
    <w:rsid w:val="00077A55"/>
    <w:rsid w:val="000C61FA"/>
    <w:rsid w:val="000D3C01"/>
    <w:rsid w:val="00117F74"/>
    <w:rsid w:val="00131A34"/>
    <w:rsid w:val="001625B7"/>
    <w:rsid w:val="001A7B50"/>
    <w:rsid w:val="001D778A"/>
    <w:rsid w:val="002654C8"/>
    <w:rsid w:val="002A472D"/>
    <w:rsid w:val="00334A4D"/>
    <w:rsid w:val="003405A8"/>
    <w:rsid w:val="00351472"/>
    <w:rsid w:val="003579F1"/>
    <w:rsid w:val="00386FB2"/>
    <w:rsid w:val="00394C9B"/>
    <w:rsid w:val="003B5FAC"/>
    <w:rsid w:val="00473B07"/>
    <w:rsid w:val="004B0F45"/>
    <w:rsid w:val="004C606D"/>
    <w:rsid w:val="00507D3C"/>
    <w:rsid w:val="00584FED"/>
    <w:rsid w:val="006062EC"/>
    <w:rsid w:val="006625C0"/>
    <w:rsid w:val="00686151"/>
    <w:rsid w:val="00691C66"/>
    <w:rsid w:val="00692C45"/>
    <w:rsid w:val="006930F9"/>
    <w:rsid w:val="00780411"/>
    <w:rsid w:val="007D5973"/>
    <w:rsid w:val="007E001E"/>
    <w:rsid w:val="00895471"/>
    <w:rsid w:val="0089674C"/>
    <w:rsid w:val="009326B6"/>
    <w:rsid w:val="0094776E"/>
    <w:rsid w:val="009670B5"/>
    <w:rsid w:val="009A4D6C"/>
    <w:rsid w:val="00A01E96"/>
    <w:rsid w:val="00A10160"/>
    <w:rsid w:val="00A409AF"/>
    <w:rsid w:val="00A7102A"/>
    <w:rsid w:val="00A87F28"/>
    <w:rsid w:val="00AA00FF"/>
    <w:rsid w:val="00B018F3"/>
    <w:rsid w:val="00B04481"/>
    <w:rsid w:val="00B246F4"/>
    <w:rsid w:val="00B27C27"/>
    <w:rsid w:val="00BC30DE"/>
    <w:rsid w:val="00CB70BA"/>
    <w:rsid w:val="00D3405F"/>
    <w:rsid w:val="00D458C7"/>
    <w:rsid w:val="00D46AD9"/>
    <w:rsid w:val="00D54881"/>
    <w:rsid w:val="00D62A6E"/>
    <w:rsid w:val="00D723BF"/>
    <w:rsid w:val="00D7349B"/>
    <w:rsid w:val="00D94116"/>
    <w:rsid w:val="00DC5D81"/>
    <w:rsid w:val="00DF441A"/>
    <w:rsid w:val="00E14CD7"/>
    <w:rsid w:val="00E95AC6"/>
    <w:rsid w:val="00EC46D6"/>
    <w:rsid w:val="00F6315B"/>
    <w:rsid w:val="00F80197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D9E02-5DF9-420E-9D51-892C97D2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077A55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3B5FAC"/>
    <w:rPr>
      <w:color w:val="0000FF"/>
      <w:u w:val="single"/>
    </w:rPr>
  </w:style>
  <w:style w:type="paragraph" w:customStyle="1" w:styleId="txt">
    <w:name w:val="txt"/>
    <w:basedOn w:val="a"/>
    <w:rsid w:val="00B27C27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Виктор Андреевич Тарасов</cp:lastModifiedBy>
  <cp:revision>9</cp:revision>
  <cp:lastPrinted>2020-11-02T02:49:00Z</cp:lastPrinted>
  <dcterms:created xsi:type="dcterms:W3CDTF">2020-11-03T05:57:00Z</dcterms:created>
  <dcterms:modified xsi:type="dcterms:W3CDTF">2020-11-23T07:09:00Z</dcterms:modified>
</cp:coreProperties>
</file>