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0E6CF9" w:rsidRPr="00F566CC" w:rsidTr="00A4491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0E6CF9" w:rsidRPr="00F566CC" w:rsidRDefault="000E6CF9" w:rsidP="00A4491D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2BA748E3" wp14:editId="4BA3E9AE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0E6CF9" w:rsidRPr="00F566CC" w:rsidRDefault="000E6CF9" w:rsidP="00A4491D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0E6CF9" w:rsidRPr="00F566CC" w:rsidRDefault="000E6CF9" w:rsidP="00A4491D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 w:rsidRPr="00F566CC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Терапевтической и ортопедической стоматологии с курсом материаловедения</w:t>
            </w:r>
          </w:p>
        </w:tc>
      </w:tr>
    </w:tbl>
    <w:p w:rsidR="000E6CF9" w:rsidRPr="00F566CC" w:rsidRDefault="000E6CF9" w:rsidP="000E6CF9">
      <w:pPr>
        <w:pStyle w:val="Default"/>
        <w:rPr>
          <w:b/>
          <w:bCs/>
        </w:rPr>
      </w:pPr>
    </w:p>
    <w:p w:rsidR="000E6CF9" w:rsidRPr="00F566CC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0E6CF9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>рабочей программы дисциплины</w:t>
      </w:r>
    </w:p>
    <w:p w:rsidR="000E6CF9" w:rsidRPr="000E6CF9" w:rsidRDefault="000E6CF9" w:rsidP="000E6CF9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  <w:lang w:eastAsia="ru-RU"/>
        </w:rPr>
        <w:t>С</w:t>
      </w:r>
      <w:r w:rsidRPr="000E6CF9">
        <w:rPr>
          <w:b/>
          <w:bCs/>
          <w:u w:val="single"/>
          <w:lang w:eastAsia="ru-RU"/>
        </w:rPr>
        <w:t>овременные технологии в эстетической стоматологии</w:t>
      </w:r>
    </w:p>
    <w:p w:rsidR="000E6CF9" w:rsidRPr="00F566CC" w:rsidRDefault="000E6CF9" w:rsidP="000E6CF9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 по направлению подготовки </w:t>
      </w:r>
      <w:r w:rsidRPr="00F566CC">
        <w:rPr>
          <w:b/>
          <w:u w:val="single"/>
        </w:rPr>
        <w:t>31.08.73 Стоматология терапевтическая</w:t>
      </w:r>
    </w:p>
    <w:p w:rsidR="000E6CF9" w:rsidRPr="00F566CC" w:rsidRDefault="000E6CF9" w:rsidP="000E6CF9">
      <w:pPr>
        <w:rPr>
          <w:sz w:val="24"/>
          <w:szCs w:val="24"/>
        </w:rPr>
      </w:pPr>
    </w:p>
    <w:p w:rsidR="00A4558A" w:rsidRDefault="00A4558A" w:rsidP="00FE4716">
      <w:pPr>
        <w:spacing w:after="0" w:line="360" w:lineRule="auto"/>
        <w:jc w:val="center"/>
        <w:rPr>
          <w:b/>
          <w:bCs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804"/>
      </w:tblGrid>
      <w:tr w:rsidR="000E6CF9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F566CC" w:rsidRDefault="000E6CF9" w:rsidP="008B250B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Трудоемкость</w:t>
            </w:r>
          </w:p>
          <w:p w:rsidR="000E6CF9" w:rsidRPr="00F566CC" w:rsidRDefault="000E6CF9" w:rsidP="008B250B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в часах / ЗЕ</w:t>
            </w:r>
          </w:p>
          <w:p w:rsidR="000E6CF9" w:rsidRPr="0070618E" w:rsidRDefault="000E6CF9" w:rsidP="008B250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0E6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  <w:tr w:rsidR="000E6CF9" w:rsidRPr="0070618E" w:rsidTr="00041B76">
        <w:trPr>
          <w:trHeight w:val="136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963B3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0618E">
              <w:rPr>
                <w:sz w:val="24"/>
                <w:szCs w:val="24"/>
                <w:lang w:eastAsia="ru-RU"/>
              </w:rPr>
              <w:t>формирование профессиональных компетенций врача-стоматолога-терапевта -</w:t>
            </w:r>
            <w:r w:rsidRPr="0070618E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618E">
              <w:rPr>
                <w:sz w:val="24"/>
                <w:szCs w:val="24"/>
                <w:lang w:eastAsia="ru-RU"/>
              </w:rPr>
              <w:t>закрепление теоретических знаний, развитие практических умений и приобретение опыта в решении реальных профессиональных задач в области реставрационной терапии.</w:t>
            </w:r>
          </w:p>
        </w:tc>
      </w:tr>
      <w:tr w:rsidR="000E6CF9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Default="000E6CF9" w:rsidP="00FE471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0618E">
              <w:rPr>
                <w:sz w:val="24"/>
                <w:szCs w:val="24"/>
                <w:lang w:eastAsia="ru-RU"/>
              </w:rPr>
              <w:t>Блок 1</w:t>
            </w:r>
            <w:r>
              <w:rPr>
                <w:sz w:val="24"/>
                <w:szCs w:val="24"/>
                <w:lang w:eastAsia="ru-RU"/>
              </w:rPr>
              <w:t xml:space="preserve"> Дисциплины </w:t>
            </w:r>
          </w:p>
          <w:p w:rsidR="000E6CF9" w:rsidRPr="0070618E" w:rsidRDefault="000E6CF9" w:rsidP="00FE471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(модули) </w:t>
            </w:r>
            <w:r w:rsidRPr="0070618E">
              <w:rPr>
                <w:sz w:val="24"/>
                <w:szCs w:val="24"/>
                <w:lang w:eastAsia="ru-RU"/>
              </w:rPr>
              <w:t>Вариативная часть</w:t>
            </w:r>
          </w:p>
          <w:p w:rsidR="000E6CF9" w:rsidRPr="0070618E" w:rsidRDefault="000E6CF9" w:rsidP="000E6C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618E">
              <w:rPr>
                <w:sz w:val="24"/>
                <w:szCs w:val="24"/>
                <w:lang w:eastAsia="ru-RU"/>
              </w:rPr>
              <w:t>Дисциплина по выбору</w:t>
            </w:r>
          </w:p>
        </w:tc>
      </w:tr>
      <w:tr w:rsidR="000E6CF9" w:rsidRPr="0070618E" w:rsidTr="00041B76">
        <w:trPr>
          <w:trHeight w:val="13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CA50D9" w:rsidRDefault="000E6CF9" w:rsidP="00255E4C">
            <w:pPr>
              <w:spacing w:line="100" w:lineRule="atLeast"/>
              <w:rPr>
                <w:sz w:val="24"/>
                <w:szCs w:val="24"/>
              </w:rPr>
            </w:pPr>
            <w:r w:rsidRPr="00233B38">
              <w:rPr>
                <w:rFonts w:eastAsia="Times New Roman"/>
                <w:sz w:val="24"/>
                <w:szCs w:val="24"/>
                <w:lang w:eastAsia="ru-RU"/>
              </w:rPr>
              <w:t xml:space="preserve">Для изучения дисциплины необходимы знания, умения и навыки, формируемые </w:t>
            </w:r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 основной образовательной программе </w:t>
            </w:r>
            <w:proofErr w:type="spellStart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230EA1">
              <w:rPr>
                <w:rFonts w:eastAsia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 специальности «Стоматология»</w:t>
            </w:r>
            <w:r w:rsidRPr="00E01C02">
              <w:rPr>
                <w:sz w:val="24"/>
                <w:szCs w:val="24"/>
              </w:rPr>
              <w:t xml:space="preserve">. </w:t>
            </w:r>
          </w:p>
          <w:p w:rsidR="000E6CF9" w:rsidRPr="0070618E" w:rsidRDefault="000E6CF9" w:rsidP="000F0BA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E6CF9" w:rsidRPr="0070618E" w:rsidTr="00041B76">
        <w:trPr>
          <w:trHeight w:val="11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F4E72" w:rsidP="000F4E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«Стоматология терапевтическая».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«Фармакотерапия в стоматологии». «Детская стоматология».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рактика  </w:t>
            </w:r>
            <w:r>
              <w:rPr>
                <w:iCs/>
                <w:sz w:val="24"/>
                <w:szCs w:val="24"/>
                <w:lang w:eastAsia="ru-RU"/>
              </w:rPr>
              <w:t>«Стоматология терапевтическая».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Практика</w:t>
            </w:r>
            <w:r w:rsidR="000E6CF9" w:rsidRPr="0070618E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«Стоматология детская». ГИА.</w:t>
            </w:r>
          </w:p>
        </w:tc>
      </w:tr>
      <w:tr w:rsidR="000E6CF9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8B25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 xml:space="preserve">Формируемые  компетенции </w:t>
            </w:r>
            <w:r w:rsidRPr="00F566CC">
              <w:rPr>
                <w:b/>
                <w:color w:val="000000"/>
                <w:sz w:val="24"/>
                <w:szCs w:val="24"/>
              </w:rPr>
              <w:t>(индекс компетенций)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F9" w:rsidRPr="0070618E" w:rsidRDefault="000E6CF9" w:rsidP="000E6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– 7, </w:t>
            </w:r>
            <w:r w:rsidRPr="0070618E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–</w:t>
            </w:r>
            <w:r w:rsidRPr="0070618E">
              <w:rPr>
                <w:sz w:val="24"/>
                <w:szCs w:val="24"/>
              </w:rPr>
              <w:t xml:space="preserve"> 9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D" w:rsidRPr="00F566CC" w:rsidRDefault="00A328ED" w:rsidP="008B250B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ED" w:rsidRPr="00487501" w:rsidRDefault="00A328ED" w:rsidP="00A328ED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5770AF">
              <w:rPr>
                <w:b/>
                <w:sz w:val="24"/>
                <w:szCs w:val="24"/>
              </w:rPr>
              <w:t>Анатомо-морфологические особенности фронтальных и жевательных зубов.</w:t>
            </w:r>
          </w:p>
          <w:p w:rsidR="00A328ED" w:rsidRPr="00487501" w:rsidRDefault="00A328ED" w:rsidP="00A328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1.Анатомо-морфологические особенности фронтальных и жевательных зубов. </w:t>
            </w:r>
            <w:proofErr w:type="spellStart"/>
            <w:r>
              <w:rPr>
                <w:sz w:val="24"/>
                <w:szCs w:val="24"/>
              </w:rPr>
              <w:t>Одонтоглифика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28ED" w:rsidRPr="00487501" w:rsidRDefault="00A328ED" w:rsidP="00A328ED">
            <w:pPr>
              <w:spacing w:after="0"/>
              <w:rPr>
                <w:sz w:val="24"/>
                <w:szCs w:val="24"/>
              </w:rPr>
            </w:pPr>
            <w:r w:rsidRPr="00487501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5770AF">
              <w:rPr>
                <w:b/>
                <w:sz w:val="24"/>
                <w:szCs w:val="24"/>
              </w:rPr>
              <w:t xml:space="preserve">Эстетическое восстановление твердых тканей зубов при заболеваниях кариозного и </w:t>
            </w:r>
            <w:proofErr w:type="spellStart"/>
            <w:r w:rsidRPr="005770AF">
              <w:rPr>
                <w:b/>
                <w:sz w:val="24"/>
                <w:szCs w:val="24"/>
              </w:rPr>
              <w:t>некариозного</w:t>
            </w:r>
            <w:proofErr w:type="spellEnd"/>
            <w:r w:rsidRPr="005770AF">
              <w:rPr>
                <w:b/>
                <w:sz w:val="24"/>
                <w:szCs w:val="24"/>
              </w:rPr>
              <w:t xml:space="preserve"> происхождения.</w:t>
            </w:r>
          </w:p>
          <w:p w:rsidR="00A328ED" w:rsidRPr="00487501" w:rsidRDefault="00A328ED" w:rsidP="00A328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Особенности препарирования кариозных полостей под композитную реставрацию.</w:t>
            </w:r>
          </w:p>
          <w:p w:rsidR="00A328ED" w:rsidRDefault="00A328ED" w:rsidP="00A328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Эстетическая р</w:t>
            </w:r>
            <w:r w:rsidRPr="00A04A4F">
              <w:rPr>
                <w:sz w:val="24"/>
                <w:szCs w:val="24"/>
              </w:rPr>
              <w:t xml:space="preserve">еставрация жевательной группы зубов. </w:t>
            </w:r>
            <w:r>
              <w:rPr>
                <w:sz w:val="24"/>
                <w:szCs w:val="24"/>
              </w:rPr>
              <w:t xml:space="preserve">Место расположения </w:t>
            </w:r>
            <w:proofErr w:type="spellStart"/>
            <w:r>
              <w:rPr>
                <w:sz w:val="24"/>
                <w:szCs w:val="24"/>
              </w:rPr>
              <w:t>окклюзионных</w:t>
            </w:r>
            <w:proofErr w:type="spellEnd"/>
            <w:r>
              <w:rPr>
                <w:sz w:val="24"/>
                <w:szCs w:val="24"/>
              </w:rPr>
              <w:t xml:space="preserve"> контактов. Силиконовый </w:t>
            </w:r>
            <w:r>
              <w:rPr>
                <w:sz w:val="24"/>
                <w:szCs w:val="24"/>
              </w:rPr>
              <w:lastRenderedPageBreak/>
              <w:t>шаблон.</w:t>
            </w:r>
          </w:p>
          <w:p w:rsidR="00A328ED" w:rsidRDefault="00A328ED" w:rsidP="00A328E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</w:t>
            </w:r>
            <w:r w:rsidRPr="00A24724">
              <w:rPr>
                <w:sz w:val="24"/>
                <w:szCs w:val="24"/>
              </w:rPr>
              <w:t>Эстетическое восстановлен</w:t>
            </w:r>
            <w:r>
              <w:rPr>
                <w:sz w:val="24"/>
                <w:szCs w:val="24"/>
              </w:rPr>
              <w:t xml:space="preserve">ие фронтальной группы зубов. </w:t>
            </w:r>
            <w:r w:rsidRPr="00A24724">
              <w:rPr>
                <w:sz w:val="24"/>
                <w:szCs w:val="24"/>
              </w:rPr>
              <w:t xml:space="preserve">Современные конструкции реставрационных композиций. </w:t>
            </w:r>
            <w:proofErr w:type="spellStart"/>
            <w:r w:rsidRPr="00A24724">
              <w:rPr>
                <w:sz w:val="24"/>
                <w:szCs w:val="24"/>
              </w:rPr>
              <w:t>Виниры</w:t>
            </w:r>
            <w:proofErr w:type="spellEnd"/>
            <w:r w:rsidRPr="00A24724">
              <w:rPr>
                <w:sz w:val="24"/>
                <w:szCs w:val="24"/>
              </w:rPr>
              <w:t xml:space="preserve">, </w:t>
            </w:r>
            <w:proofErr w:type="spellStart"/>
            <w:r w:rsidRPr="00A24724">
              <w:rPr>
                <w:sz w:val="24"/>
                <w:szCs w:val="24"/>
              </w:rPr>
              <w:t>компониры</w:t>
            </w:r>
            <w:proofErr w:type="spellEnd"/>
            <w:r w:rsidRPr="00A24724">
              <w:rPr>
                <w:sz w:val="24"/>
                <w:szCs w:val="24"/>
              </w:rPr>
              <w:t xml:space="preserve">, </w:t>
            </w:r>
            <w:proofErr w:type="spellStart"/>
            <w:r w:rsidRPr="00A24724">
              <w:rPr>
                <w:sz w:val="24"/>
                <w:szCs w:val="24"/>
              </w:rPr>
              <w:t>люминиры</w:t>
            </w:r>
            <w:proofErr w:type="spellEnd"/>
            <w:r w:rsidRPr="00A24724">
              <w:rPr>
                <w:sz w:val="24"/>
                <w:szCs w:val="24"/>
              </w:rPr>
              <w:t>.</w:t>
            </w:r>
          </w:p>
          <w:p w:rsidR="00A328ED" w:rsidRDefault="00A328ED" w:rsidP="00A328ED">
            <w:pPr>
              <w:spacing w:after="0"/>
              <w:rPr>
                <w:b/>
                <w:sz w:val="24"/>
                <w:szCs w:val="24"/>
              </w:rPr>
            </w:pPr>
            <w:r w:rsidRPr="0086446E">
              <w:rPr>
                <w:b/>
                <w:sz w:val="24"/>
                <w:szCs w:val="24"/>
              </w:rPr>
              <w:t>Раздел 3</w:t>
            </w:r>
            <w:r>
              <w:rPr>
                <w:sz w:val="24"/>
                <w:szCs w:val="24"/>
              </w:rPr>
              <w:t xml:space="preserve">. </w:t>
            </w:r>
            <w:r w:rsidRPr="005770AF">
              <w:rPr>
                <w:b/>
                <w:sz w:val="24"/>
                <w:szCs w:val="24"/>
              </w:rPr>
              <w:t>Современные инструменты, аксессуары и материалы для проведения реставрации.</w:t>
            </w:r>
          </w:p>
          <w:p w:rsidR="00A328ED" w:rsidRDefault="00A328ED" w:rsidP="00041B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1.</w:t>
            </w:r>
            <w:r w:rsidRPr="00A24724">
              <w:rPr>
                <w:sz w:val="24"/>
                <w:szCs w:val="24"/>
              </w:rPr>
              <w:t xml:space="preserve"> Реставрация в условиях абсолютной и относительной изоляции. </w:t>
            </w:r>
            <w:r>
              <w:rPr>
                <w:sz w:val="24"/>
                <w:szCs w:val="24"/>
              </w:rPr>
              <w:t>Матричные системы.</w:t>
            </w:r>
            <w:r w:rsidRPr="00A24724">
              <w:rPr>
                <w:sz w:val="24"/>
                <w:szCs w:val="24"/>
              </w:rPr>
              <w:t xml:space="preserve"> Окончательная обработка реставраций.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6" w:rsidRPr="00041B76" w:rsidRDefault="00041B76" w:rsidP="008B25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1B76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A328ED" w:rsidRPr="0089674C" w:rsidRDefault="00A328ED" w:rsidP="008B250B">
            <w:pPr>
              <w:jc w:val="center"/>
              <w:rPr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76" w:rsidRPr="0089674C" w:rsidRDefault="00041B76" w:rsidP="00041B7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041B76" w:rsidRPr="0089674C" w:rsidRDefault="00041B76" w:rsidP="00041B7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41B76" w:rsidRPr="0089674C" w:rsidRDefault="00041B76" w:rsidP="00041B76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041B76" w:rsidRPr="0089674C" w:rsidRDefault="00041B76" w:rsidP="00041B7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041B76" w:rsidRPr="0089674C" w:rsidRDefault="00041B76" w:rsidP="00041B76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41B76" w:rsidRPr="0089674C" w:rsidRDefault="00041B76" w:rsidP="00041B76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A328ED" w:rsidRDefault="00041B76" w:rsidP="00041B76">
            <w:pPr>
              <w:jc w:val="both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A328ED" w:rsidRPr="0070618E" w:rsidTr="00041B7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ED" w:rsidRPr="0070618E" w:rsidRDefault="00A328ED" w:rsidP="008B25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0618E">
              <w:rPr>
                <w:b/>
                <w:sz w:val="24"/>
                <w:szCs w:val="24"/>
              </w:rPr>
              <w:t>Форма проме</w:t>
            </w:r>
            <w:r w:rsidRPr="0070618E">
              <w:rPr>
                <w:b/>
                <w:sz w:val="24"/>
                <w:szCs w:val="24"/>
              </w:rPr>
              <w:softHyphen/>
              <w:t>жуточного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ED" w:rsidRPr="00A24724" w:rsidRDefault="00A328ED" w:rsidP="00A44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C70BE" w:rsidRDefault="006C70BE" w:rsidP="006C70BE">
      <w:pPr>
        <w:spacing w:after="0" w:line="240" w:lineRule="auto"/>
        <w:jc w:val="both"/>
        <w:rPr>
          <w:sz w:val="24"/>
          <w:szCs w:val="24"/>
        </w:rPr>
      </w:pPr>
    </w:p>
    <w:p w:rsidR="006C70BE" w:rsidRDefault="006C70BE" w:rsidP="006C70BE"/>
    <w:p w:rsidR="006C70BE" w:rsidRDefault="006C70BE" w:rsidP="006C70BE"/>
    <w:p w:rsidR="00B2571F" w:rsidRDefault="00B2571F"/>
    <w:sectPr w:rsidR="00B2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50"/>
    <w:rsid w:val="00041B76"/>
    <w:rsid w:val="000B7BE3"/>
    <w:rsid w:val="000E6CF9"/>
    <w:rsid w:val="000F0BAC"/>
    <w:rsid w:val="000F4E72"/>
    <w:rsid w:val="00253D24"/>
    <w:rsid w:val="00255E4C"/>
    <w:rsid w:val="003C026E"/>
    <w:rsid w:val="006C70BE"/>
    <w:rsid w:val="0070618E"/>
    <w:rsid w:val="00773F0B"/>
    <w:rsid w:val="00797897"/>
    <w:rsid w:val="00825273"/>
    <w:rsid w:val="008B250B"/>
    <w:rsid w:val="00963B3C"/>
    <w:rsid w:val="00A328ED"/>
    <w:rsid w:val="00A4558A"/>
    <w:rsid w:val="00B2571F"/>
    <w:rsid w:val="00C51050"/>
    <w:rsid w:val="00C965C3"/>
    <w:rsid w:val="00D5520F"/>
    <w:rsid w:val="00D63AE9"/>
    <w:rsid w:val="00E247E6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E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70BE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6C70BE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0F0B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9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E6CF9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BE"/>
    <w:pPr>
      <w:spacing w:after="160" w:line="252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70BE"/>
    <w:pPr>
      <w:widowControl w:val="0"/>
      <w:suppressAutoHyphens/>
      <w:autoSpaceDN w:val="0"/>
      <w:spacing w:after="0" w:line="240" w:lineRule="auto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character" w:customStyle="1" w:styleId="FootnoteSymbol">
    <w:name w:val="Footnote Symbol"/>
    <w:rsid w:val="006C70BE"/>
    <w:rPr>
      <w:position w:val="0"/>
      <w:vertAlign w:val="superscript"/>
    </w:rPr>
  </w:style>
  <w:style w:type="paragraph" w:styleId="a3">
    <w:name w:val="Normal (Web)"/>
    <w:basedOn w:val="a"/>
    <w:uiPriority w:val="99"/>
    <w:unhideWhenUsed/>
    <w:rsid w:val="000F0B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CF9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E6CF9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16</cp:revision>
  <dcterms:created xsi:type="dcterms:W3CDTF">2019-04-28T04:40:00Z</dcterms:created>
  <dcterms:modified xsi:type="dcterms:W3CDTF">2019-06-17T14:43:00Z</dcterms:modified>
</cp:coreProperties>
</file>