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52" w:rsidRDefault="00F64E52" w:rsidP="00F64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УМОД</w:t>
      </w:r>
    </w:p>
    <w:p w:rsidR="00F64E52" w:rsidRDefault="00F64E52" w:rsidP="00F64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«___________________________________»</w:t>
      </w:r>
    </w:p>
    <w:p w:rsidR="00F64E52" w:rsidRPr="00121080" w:rsidRDefault="00F64E52" w:rsidP="00F64E52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992"/>
        <w:gridCol w:w="1276"/>
      </w:tblGrid>
      <w:tr w:rsidR="00F64E52" w:rsidRPr="00805658" w:rsidTr="00DF4954">
        <w:tc>
          <w:tcPr>
            <w:tcW w:w="7513" w:type="dxa"/>
            <w:shd w:val="clear" w:color="auto" w:fill="auto"/>
          </w:tcPr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F64E52" w:rsidRDefault="00F64E52" w:rsidP="00DF495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Количество экземпляров</w:t>
            </w:r>
          </w:p>
        </w:tc>
        <w:tc>
          <w:tcPr>
            <w:tcW w:w="1276" w:type="dxa"/>
          </w:tcPr>
          <w:p w:rsidR="00F64E52" w:rsidRDefault="00F64E52" w:rsidP="00DF495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Дата и уровень утверждения</w:t>
            </w:r>
          </w:p>
        </w:tc>
      </w:tr>
      <w:tr w:rsidR="00F64E52" w:rsidRPr="00805658" w:rsidTr="00DF4954">
        <w:tc>
          <w:tcPr>
            <w:tcW w:w="7513" w:type="dxa"/>
            <w:shd w:val="clear" w:color="auto" w:fill="auto"/>
            <w:vAlign w:val="center"/>
          </w:tcPr>
          <w:p w:rsidR="00F64E52" w:rsidRPr="00805658" w:rsidRDefault="00F64E52" w:rsidP="00DF495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ТИТУЛЬНЫЙ ЛИСТ</w:t>
            </w:r>
            <w:r w:rsidRPr="00805658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УМ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ОД</w:t>
            </w:r>
          </w:p>
        </w:tc>
        <w:tc>
          <w:tcPr>
            <w:tcW w:w="2268" w:type="dxa"/>
            <w:gridSpan w:val="2"/>
          </w:tcPr>
          <w:p w:rsidR="00F64E52" w:rsidRDefault="00F64E52" w:rsidP="00DF495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</w:tr>
      <w:tr w:rsidR="00F64E52" w:rsidRPr="00805658" w:rsidTr="00DF4954">
        <w:tc>
          <w:tcPr>
            <w:tcW w:w="9781" w:type="dxa"/>
            <w:gridSpan w:val="3"/>
            <w:shd w:val="clear" w:color="auto" w:fill="auto"/>
            <w:vAlign w:val="center"/>
          </w:tcPr>
          <w:p w:rsidR="00F64E52" w:rsidRPr="00805658" w:rsidRDefault="00F64E52" w:rsidP="00DF495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СОДЕРЖАНИЕ УМОД</w:t>
            </w:r>
          </w:p>
        </w:tc>
      </w:tr>
      <w:tr w:rsidR="00F64E52" w:rsidRPr="00805658" w:rsidTr="00DF4954">
        <w:tc>
          <w:tcPr>
            <w:tcW w:w="7513" w:type="dxa"/>
            <w:shd w:val="clear" w:color="auto" w:fill="auto"/>
          </w:tcPr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1. Программный блок:</w:t>
            </w:r>
          </w:p>
          <w:p w:rsidR="00F64E52" w:rsidRPr="00337A60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37A60">
              <w:rPr>
                <w:rFonts w:ascii="TimesNewRomanPSMT" w:hAnsi="TimesNewRomanPSMT" w:cs="TimesNewRomanPSMT"/>
                <w:sz w:val="20"/>
                <w:szCs w:val="20"/>
              </w:rPr>
              <w:t xml:space="preserve">1.1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рабочие программы </w:t>
            </w:r>
            <w:r w:rsidRPr="00337A60">
              <w:rPr>
                <w:rFonts w:ascii="TimesNewRomanPSMT" w:hAnsi="TimesNewRomanPSMT" w:cs="TimesNewRomanPSMT"/>
                <w:sz w:val="20"/>
                <w:szCs w:val="20"/>
              </w:rPr>
              <w:t xml:space="preserve">преподаваемых дисциплин, </w:t>
            </w:r>
          </w:p>
          <w:p w:rsidR="00F64E52" w:rsidRPr="00337A60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1.2.рабочие программы </w:t>
            </w:r>
            <w:r w:rsidRPr="00337A60">
              <w:rPr>
                <w:rFonts w:ascii="TimesNewRomanPSMT" w:hAnsi="TimesNewRomanPSMT" w:cs="TimesNewRomanPSMT"/>
                <w:sz w:val="20"/>
                <w:szCs w:val="20"/>
              </w:rPr>
              <w:t>учебных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  <w:r w:rsidRPr="00337A60">
              <w:rPr>
                <w:rFonts w:ascii="TimesNewRomanPSMT" w:hAnsi="TimesNewRomanPSMT" w:cs="TimesNewRomanPSMT"/>
                <w:sz w:val="20"/>
                <w:szCs w:val="20"/>
              </w:rPr>
              <w:t xml:space="preserve"> производственных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и преддипломных</w:t>
            </w:r>
            <w:r w:rsidRPr="00337A60">
              <w:rPr>
                <w:rFonts w:ascii="TimesNewRomanPSMT" w:hAnsi="TimesNewRomanPSMT" w:cs="TimesNewRomanPSMT"/>
                <w:sz w:val="20"/>
                <w:szCs w:val="20"/>
              </w:rPr>
              <w:t xml:space="preserve"> практик, </w:t>
            </w:r>
          </w:p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1.3.рабочие программы части, </w:t>
            </w:r>
            <w:r w:rsidR="000A4E0B">
              <w:rPr>
                <w:rFonts w:ascii="TimesNewRomanPSMT" w:hAnsi="TimesNewRomanPSMT" w:cs="TimesNewRomanPSMT"/>
                <w:sz w:val="20"/>
                <w:szCs w:val="20"/>
              </w:rPr>
              <w:t>формируемой участниками образовательных отношений</w:t>
            </w:r>
            <w:r w:rsidRPr="00337A60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  <w:r w:rsidR="000A4E0B">
              <w:rPr>
                <w:rFonts w:ascii="TimesNewRomanPSMT" w:hAnsi="TimesNewRomanPSMT" w:cs="TimesNewRomanPSMT"/>
                <w:sz w:val="20"/>
                <w:szCs w:val="20"/>
              </w:rPr>
              <w:t xml:space="preserve"> в том числе элективных дисциплин</w:t>
            </w:r>
            <w:r w:rsidRPr="00337A6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F64E52" w:rsidRPr="000A4E0B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1.4.рабочие программы факультативов (если они предусмотрены учебным планом),</w:t>
            </w:r>
          </w:p>
        </w:tc>
        <w:tc>
          <w:tcPr>
            <w:tcW w:w="992" w:type="dxa"/>
          </w:tcPr>
          <w:p w:rsidR="00F64E52" w:rsidRPr="00805658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64E52" w:rsidRPr="00805658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</w:tr>
      <w:tr w:rsidR="00F64E52" w:rsidRPr="00805658" w:rsidTr="00DF4954">
        <w:tc>
          <w:tcPr>
            <w:tcW w:w="7513" w:type="dxa"/>
            <w:shd w:val="clear" w:color="auto" w:fill="auto"/>
          </w:tcPr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D22ED">
              <w:rPr>
                <w:rFonts w:ascii="TimesNewRomanPSMT" w:hAnsi="TimesNewRomanPSMT" w:cs="TimesNewRomanPSMT"/>
                <w:b/>
                <w:sz w:val="20"/>
                <w:szCs w:val="20"/>
              </w:rPr>
              <w:t>2.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Методический блок</w:t>
            </w:r>
          </w:p>
          <w:p w:rsidR="00F64E52" w:rsidRDefault="00F64E52" w:rsidP="00DF4954">
            <w:pPr>
              <w:tabs>
                <w:tab w:val="left" w:pos="297"/>
              </w:tabs>
              <w:autoSpaceDE w:val="0"/>
              <w:autoSpaceDN w:val="0"/>
              <w:adjustRightInd w:val="0"/>
              <w:ind w:left="34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2.1. Учебные издания для обучающихся (учебные пособия, учебно-методические пособия, практикумы, сборники тестов и ситуационных задач, рабочие тетради)</w:t>
            </w:r>
          </w:p>
          <w:p w:rsidR="00F64E52" w:rsidRDefault="00F64E52" w:rsidP="00DF4954">
            <w:pPr>
              <w:tabs>
                <w:tab w:val="left" w:pos="297"/>
              </w:tabs>
              <w:autoSpaceDE w:val="0"/>
              <w:autoSpaceDN w:val="0"/>
              <w:adjustRightInd w:val="0"/>
              <w:ind w:left="34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Учебно-методические пособия для 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по подготовке к практическим, семинарским занятиям, лабораторным и контрольным работам</w:t>
            </w:r>
          </w:p>
          <w:p w:rsidR="00F64E52" w:rsidRDefault="00F64E52" w:rsidP="00DF4954">
            <w:pPr>
              <w:tabs>
                <w:tab w:val="left" w:pos="297"/>
              </w:tabs>
              <w:autoSpaceDE w:val="0"/>
              <w:autoSpaceDN w:val="0"/>
              <w:adjustRightInd w:val="0"/>
              <w:ind w:left="34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2.2. Учебно-методические пособия для 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по организации внеаудиторной самостоятельной работы</w:t>
            </w:r>
          </w:p>
          <w:p w:rsidR="00F64E52" w:rsidRDefault="00F64E52" w:rsidP="00DF4954">
            <w:pPr>
              <w:tabs>
                <w:tab w:val="left" w:pos="297"/>
              </w:tabs>
              <w:autoSpaceDE w:val="0"/>
              <w:autoSpaceDN w:val="0"/>
              <w:adjustRightInd w:val="0"/>
              <w:ind w:left="34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2.3. Учебно-методические пособия для обучающихся по написанию историй болезни, рефератов и т.п.</w:t>
            </w:r>
          </w:p>
          <w:p w:rsidR="00F64E52" w:rsidRDefault="00F64E52" w:rsidP="00DF4954">
            <w:pPr>
              <w:tabs>
                <w:tab w:val="left" w:pos="297"/>
              </w:tabs>
              <w:autoSpaceDE w:val="0"/>
              <w:autoSpaceDN w:val="0"/>
              <w:adjustRightInd w:val="0"/>
              <w:ind w:left="34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2.4. Учебно-методические пособия для обучающихся по прохождению практик</w:t>
            </w:r>
          </w:p>
          <w:p w:rsidR="00F64E52" w:rsidRDefault="00F64E52" w:rsidP="00DF4954">
            <w:pPr>
              <w:tabs>
                <w:tab w:val="left" w:pos="297"/>
              </w:tabs>
              <w:autoSpaceDE w:val="0"/>
              <w:autoSpaceDN w:val="0"/>
              <w:adjustRightInd w:val="0"/>
              <w:ind w:left="34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2.5. Учебно-методические пособия для преподавателей</w:t>
            </w:r>
          </w:p>
          <w:p w:rsidR="00F64E52" w:rsidRPr="00B71403" w:rsidRDefault="00F64E52" w:rsidP="00DF4954">
            <w:pPr>
              <w:tabs>
                <w:tab w:val="left" w:pos="297"/>
              </w:tabs>
              <w:autoSpaceDE w:val="0"/>
              <w:autoSpaceDN w:val="0"/>
              <w:adjustRightInd w:val="0"/>
              <w:ind w:left="34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2.6. О</w:t>
            </w:r>
            <w:r w:rsidRPr="0017248A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порный конспект лекций</w:t>
            </w:r>
          </w:p>
          <w:p w:rsidR="00F64E52" w:rsidRDefault="00F64E52" w:rsidP="00DF4954">
            <w:pPr>
              <w:tabs>
                <w:tab w:val="left" w:pos="297"/>
              </w:tabs>
              <w:autoSpaceDE w:val="0"/>
              <w:autoSpaceDN w:val="0"/>
              <w:adjustRightInd w:val="0"/>
              <w:ind w:left="34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2.7. Перечень нормативных и законодательных документов</w:t>
            </w:r>
          </w:p>
          <w:p w:rsidR="00F64E52" w:rsidRPr="00B71403" w:rsidRDefault="00F64E52" w:rsidP="00DF4954">
            <w:pPr>
              <w:tabs>
                <w:tab w:val="left" w:pos="297"/>
              </w:tabs>
              <w:autoSpaceDE w:val="0"/>
              <w:autoSpaceDN w:val="0"/>
              <w:adjustRightInd w:val="0"/>
              <w:ind w:left="34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2.8. С</w:t>
            </w:r>
            <w:r w:rsidRPr="00AB79D7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ценарии интерактивных методик (деловых игр и др.)</w:t>
            </w:r>
          </w:p>
          <w:p w:rsidR="00F64E52" w:rsidRPr="00190C28" w:rsidRDefault="00F64E52" w:rsidP="00DF4954">
            <w:pPr>
              <w:tabs>
                <w:tab w:val="left" w:pos="297"/>
              </w:tabs>
              <w:autoSpaceDE w:val="0"/>
              <w:autoSpaceDN w:val="0"/>
              <w:adjustRightInd w:val="0"/>
              <w:ind w:left="34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2.9. Перечень схем, таблиц, макетов, муляжей, симуляторов, препаратов и др.</w:t>
            </w:r>
          </w:p>
        </w:tc>
        <w:tc>
          <w:tcPr>
            <w:tcW w:w="992" w:type="dxa"/>
          </w:tcPr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F64E52" w:rsidRPr="00805658" w:rsidTr="00DF4954">
        <w:tc>
          <w:tcPr>
            <w:tcW w:w="7513" w:type="dxa"/>
            <w:shd w:val="clear" w:color="auto" w:fill="auto"/>
          </w:tcPr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D22ED">
              <w:rPr>
                <w:rFonts w:ascii="TimesNewRomanPSMT" w:hAnsi="TimesNewRomanPSMT" w:cs="TimesNewRomanPSMT"/>
                <w:b/>
                <w:sz w:val="20"/>
                <w:szCs w:val="20"/>
              </w:rPr>
              <w:t>3.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805658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Фонд оценочных средств </w:t>
            </w:r>
          </w:p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3.1. Паспорт формируемых компетенций</w:t>
            </w:r>
          </w:p>
          <w:p w:rsidR="00F64E52" w:rsidRPr="00D1643E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3.2. Т</w:t>
            </w:r>
            <w:r w:rsidRPr="00805658">
              <w:rPr>
                <w:rFonts w:ascii="TimesNewRomanPSMT" w:hAnsi="TimesNewRomanPSMT" w:cs="TimesNewRomanPSMT"/>
                <w:sz w:val="20"/>
                <w:szCs w:val="20"/>
              </w:rPr>
              <w:t xml:space="preserve">естовые </w:t>
            </w:r>
            <w:r w:rsidRPr="00194AFB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</w:t>
            </w:r>
            <w:r w:rsidRPr="00194AFB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и</w:t>
            </w:r>
            <w:r w:rsidRPr="00194AFB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рубежного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(по отдельным разделам дисциплины) контроля</w:t>
            </w:r>
          </w:p>
          <w:p w:rsidR="00F64E52" w:rsidRPr="00D1643E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3.3. Т</w:t>
            </w:r>
            <w:r w:rsidRPr="00805658">
              <w:rPr>
                <w:rFonts w:ascii="TimesNewRomanPSMT" w:hAnsi="TimesNewRomanPSMT" w:cs="TimesNewRomanPSMT"/>
                <w:sz w:val="20"/>
                <w:szCs w:val="20"/>
              </w:rPr>
              <w:t xml:space="preserve">естовые </w:t>
            </w:r>
            <w:r w:rsidRPr="00194AFB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промежуточного</w:t>
            </w:r>
            <w:r w:rsidRPr="00194AFB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контроля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(для зачетного занятия и/или курсового экзамена)</w:t>
            </w:r>
          </w:p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3.4. Задания по проверке освоения практических навыков</w:t>
            </w:r>
          </w:p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3.5. С</w:t>
            </w:r>
            <w:r w:rsidRPr="00805658">
              <w:rPr>
                <w:rFonts w:ascii="TimesNewRomanPSMT" w:hAnsi="TimesNewRomanPSMT" w:cs="TimesNewRomanPSMT"/>
                <w:sz w:val="20"/>
                <w:szCs w:val="20"/>
              </w:rPr>
              <w:t>итуационные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(клинические)</w:t>
            </w:r>
            <w:r w:rsidRPr="00805658">
              <w:rPr>
                <w:rFonts w:ascii="TimesNewRomanPSMT" w:hAnsi="TimesNewRomanPSMT" w:cs="TimesNewRomanPSMT"/>
                <w:sz w:val="20"/>
                <w:szCs w:val="20"/>
              </w:rPr>
              <w:t xml:space="preserve"> задачи</w:t>
            </w:r>
          </w:p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3.6. В</w:t>
            </w:r>
            <w:r w:rsidRPr="00805658">
              <w:rPr>
                <w:rFonts w:ascii="TimesNewRomanPSMT" w:hAnsi="TimesNewRomanPSMT" w:cs="TimesNewRomanPSMT"/>
                <w:sz w:val="20"/>
                <w:szCs w:val="20"/>
              </w:rPr>
              <w:t>арианты для контрольных работ / коллоквиума</w:t>
            </w:r>
          </w:p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3.7. Перечень вопросов для собеседования на зачетном занятии</w:t>
            </w:r>
          </w:p>
          <w:p w:rsidR="00F64E52" w:rsidRDefault="00F64E52" w:rsidP="00DF4954">
            <w:pPr>
              <w:autoSpaceDE w:val="0"/>
              <w:autoSpaceDN w:val="0"/>
              <w:adjustRightInd w:val="0"/>
              <w:ind w:left="34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3.8. Перечень тем научно-исследовательских работ обучающихся</w:t>
            </w:r>
          </w:p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3.9.  Перечень тем рефератов, курсовых работ, докладов, творческих заданий и т.п.</w:t>
            </w:r>
          </w:p>
          <w:p w:rsidR="000A4E0B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3.10. Экзаменационные материалы </w:t>
            </w:r>
          </w:p>
          <w:p w:rsidR="000A4E0B" w:rsidRDefault="000A4E0B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3.10.1. 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>Структура билетов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proofErr w:type="gramEnd"/>
          </w:p>
          <w:p w:rsidR="000A4E0B" w:rsidRDefault="000A4E0B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3.10.2. </w:t>
            </w:r>
            <w:r w:rsidR="00F64E52">
              <w:rPr>
                <w:rFonts w:ascii="TimesNewRomanPSMT" w:hAnsi="TimesNewRomanPSMT" w:cs="TimesNewRomanPSMT"/>
                <w:sz w:val="20"/>
                <w:szCs w:val="20"/>
              </w:rPr>
              <w:t>тестовые задания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для экзамена.</w:t>
            </w:r>
          </w:p>
          <w:p w:rsidR="00F64E52" w:rsidRDefault="000A4E0B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3.10.3. </w:t>
            </w:r>
            <w:r w:rsidR="00F64E52">
              <w:rPr>
                <w:rFonts w:ascii="TimesNewRomanPSMT" w:hAnsi="TimesNewRomanPSMT" w:cs="TimesNewRomanPSMT"/>
                <w:sz w:val="20"/>
                <w:szCs w:val="20"/>
              </w:rPr>
              <w:t xml:space="preserve">перечень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экзаменационных вопросов</w:t>
            </w:r>
          </w:p>
          <w:p w:rsidR="000A4E0B" w:rsidRDefault="000A4E0B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3.10.4. Оценочные и диагностические средства государственной итоговой аттестации</w:t>
            </w:r>
          </w:p>
          <w:p w:rsidR="00F64E52" w:rsidRPr="00D1643E" w:rsidRDefault="00F64E52" w:rsidP="000A4E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3.11. </w:t>
            </w:r>
            <w:r w:rsidR="000A4E0B">
              <w:rPr>
                <w:rFonts w:ascii="TimesNewRomanPSMT" w:hAnsi="TimesNewRomanPSMT" w:cs="TimesNewRomanPSMT"/>
                <w:sz w:val="20"/>
                <w:szCs w:val="20"/>
              </w:rPr>
              <w:t>1. Тестовые задания для ГИА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4E52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F64E52" w:rsidRPr="00805658" w:rsidTr="00DF4954">
        <w:tc>
          <w:tcPr>
            <w:tcW w:w="7513" w:type="dxa"/>
            <w:shd w:val="clear" w:color="auto" w:fill="auto"/>
          </w:tcPr>
          <w:p w:rsidR="00F64E52" w:rsidRPr="00805658" w:rsidRDefault="00F64E52" w:rsidP="00DF49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4. </w:t>
            </w:r>
            <w:r w:rsidRPr="00805658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Другие 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специальные </w:t>
            </w:r>
            <w:r w:rsidRPr="00805658">
              <w:rPr>
                <w:rFonts w:ascii="TimesNewRomanPSMT" w:hAnsi="TimesNewRomanPSMT" w:cs="TimesNewRomanPSMT"/>
                <w:b/>
                <w:sz w:val="20"/>
                <w:szCs w:val="20"/>
              </w:rPr>
              <w:t>компоненты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64E52" w:rsidRDefault="00F64E52" w:rsidP="00DF4954">
            <w:pPr>
              <w:autoSpaceDE w:val="0"/>
              <w:autoSpaceDN w:val="0"/>
              <w:adjustRightInd w:val="0"/>
              <w:ind w:left="284" w:hanging="284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4E52" w:rsidRDefault="00F64E52" w:rsidP="00DF4954">
            <w:pPr>
              <w:autoSpaceDE w:val="0"/>
              <w:autoSpaceDN w:val="0"/>
              <w:adjustRightInd w:val="0"/>
              <w:ind w:left="284" w:hanging="284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F64E52" w:rsidRDefault="00F64E52" w:rsidP="00F64E52">
      <w:pPr>
        <w:rPr>
          <w:sz w:val="16"/>
          <w:szCs w:val="16"/>
        </w:rPr>
      </w:pPr>
    </w:p>
    <w:p w:rsidR="00F64E52" w:rsidRDefault="00F64E52" w:rsidP="00F64E52">
      <w:pPr>
        <w:rPr>
          <w:sz w:val="16"/>
          <w:szCs w:val="16"/>
        </w:rPr>
      </w:pPr>
    </w:p>
    <w:p w:rsidR="00F64E52" w:rsidRDefault="00F64E52" w:rsidP="00F64E52">
      <w:pPr>
        <w:rPr>
          <w:sz w:val="16"/>
          <w:szCs w:val="16"/>
        </w:rPr>
      </w:pPr>
      <w:r>
        <w:rPr>
          <w:color w:val="FF0000"/>
          <w:sz w:val="32"/>
          <w:szCs w:val="32"/>
        </w:rPr>
        <w:t>Из содержания убираются строки при отсутствии документов!!!</w:t>
      </w:r>
    </w:p>
    <w:p w:rsidR="00FE2340" w:rsidRDefault="00FE2340"/>
    <w:sectPr w:rsidR="00FE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52"/>
    <w:rsid w:val="000A4E0B"/>
    <w:rsid w:val="00F64E52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Оксана</dc:creator>
  <cp:lastModifiedBy>User</cp:lastModifiedBy>
  <cp:revision>3</cp:revision>
  <dcterms:created xsi:type="dcterms:W3CDTF">2019-01-29T02:57:00Z</dcterms:created>
  <dcterms:modified xsi:type="dcterms:W3CDTF">2023-11-22T05:14:00Z</dcterms:modified>
</cp:coreProperties>
</file>