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1021"/>
        <w:tblW w:w="6928" w:type="dxa"/>
        <w:tblLook w:val="04A0" w:firstRow="1" w:lastRow="0" w:firstColumn="1" w:lastColumn="0" w:noHBand="0" w:noVBand="1"/>
      </w:tblPr>
      <w:tblGrid>
        <w:gridCol w:w="6928"/>
      </w:tblGrid>
      <w:tr w:rsidR="00ED052D" w:rsidRPr="00B84B2D" w14:paraId="7BA72327" w14:textId="77777777" w:rsidTr="00B26C7B">
        <w:trPr>
          <w:trHeight w:val="3254"/>
        </w:trPr>
        <w:tc>
          <w:tcPr>
            <w:tcW w:w="6928" w:type="dxa"/>
          </w:tcPr>
          <w:p w14:paraId="5E2A9353" w14:textId="77777777" w:rsidR="00ED052D" w:rsidRPr="00B84B2D" w:rsidRDefault="00ED052D" w:rsidP="00B26C7B">
            <w:pPr>
              <w:rPr>
                <w:sz w:val="20"/>
                <w:szCs w:val="20"/>
              </w:rPr>
            </w:pPr>
          </w:p>
          <w:p w14:paraId="2262BF4E" w14:textId="77777777" w:rsidR="00ED052D" w:rsidRPr="00667C02" w:rsidRDefault="00ED052D" w:rsidP="00B26C7B">
            <w:pPr>
              <w:jc w:val="center"/>
              <w:rPr>
                <w:b/>
                <w:bCs/>
                <w:caps/>
                <w:color w:val="595959" w:themeColor="text1" w:themeTint="A6"/>
                <w:sz w:val="28"/>
                <w:szCs w:val="28"/>
              </w:rPr>
            </w:pPr>
            <w:r w:rsidRPr="00667C02">
              <w:rPr>
                <w:b/>
                <w:color w:val="595959" w:themeColor="text1" w:themeTint="A6"/>
                <w:sz w:val="28"/>
                <w:szCs w:val="28"/>
              </w:rPr>
              <w:t>МИНИСТЕРСТВО ЗДРАВООХРАНЕНИЯ КУЗБАССА</w:t>
            </w:r>
          </w:p>
          <w:p w14:paraId="4151D93F" w14:textId="77777777" w:rsidR="00ED052D" w:rsidRPr="00667C02" w:rsidRDefault="00ED052D" w:rsidP="000654F5">
            <w:pPr>
              <w:jc w:val="center"/>
              <w:rPr>
                <w:b/>
                <w:bCs/>
                <w:caps/>
                <w:color w:val="595959" w:themeColor="text1" w:themeTint="A6"/>
                <w:sz w:val="28"/>
                <w:szCs w:val="28"/>
              </w:rPr>
            </w:pPr>
            <w:r w:rsidRPr="00667C02">
              <w:rPr>
                <w:b/>
                <w:bCs/>
                <w:caps/>
                <w:color w:val="595959" w:themeColor="text1" w:themeTint="A6"/>
                <w:sz w:val="28"/>
                <w:szCs w:val="28"/>
              </w:rPr>
              <w:t>КЕМЕРОВСКИЙ ГОСУДАРСТВЕНЫЙ МЕДИЦИНСКИЙ УНИВЕРСИТЕТ МИНИСТЕРСТВА ЗДРАВООХРАНЕНИЯ РОССИЙСКОЙ ФЕДЕРАЦИИ</w:t>
            </w:r>
          </w:p>
          <w:p w14:paraId="7C080B6B" w14:textId="166A2F11" w:rsidR="00ED052D" w:rsidRPr="00667C02" w:rsidRDefault="00ED052D" w:rsidP="00B26C7B">
            <w:pPr>
              <w:jc w:val="center"/>
              <w:rPr>
                <w:b/>
                <w:color w:val="595959" w:themeColor="text1" w:themeTint="A6"/>
                <w:sz w:val="28"/>
                <w:szCs w:val="28"/>
              </w:rPr>
            </w:pPr>
            <w:r w:rsidRPr="00667C02">
              <w:rPr>
                <w:b/>
                <w:color w:val="595959" w:themeColor="text1" w:themeTint="A6"/>
                <w:sz w:val="28"/>
                <w:szCs w:val="28"/>
              </w:rPr>
              <w:t>ИНСТИТУТ ПРОФИЛАКТИЧЕСКОЙ МЕДИЦИНЫ К</w:t>
            </w:r>
            <w:r w:rsidR="008153B4">
              <w:rPr>
                <w:b/>
                <w:color w:val="595959" w:themeColor="text1" w:themeTint="A6"/>
                <w:sz w:val="28"/>
                <w:szCs w:val="28"/>
              </w:rPr>
              <w:t>ЕМ</w:t>
            </w:r>
            <w:r w:rsidRPr="00667C02">
              <w:rPr>
                <w:b/>
                <w:color w:val="595959" w:themeColor="text1" w:themeTint="A6"/>
                <w:sz w:val="28"/>
                <w:szCs w:val="28"/>
              </w:rPr>
              <w:t>ГМУ</w:t>
            </w:r>
          </w:p>
          <w:p w14:paraId="5BAAF74A" w14:textId="77777777" w:rsidR="00ED052D" w:rsidRPr="00B84B2D" w:rsidRDefault="00ED052D" w:rsidP="00B26C7B">
            <w:pPr>
              <w:jc w:val="center"/>
              <w:rPr>
                <w:b/>
                <w:sz w:val="18"/>
                <w:szCs w:val="18"/>
              </w:rPr>
            </w:pPr>
          </w:p>
          <w:p w14:paraId="48DDAF9E" w14:textId="77777777" w:rsidR="00ED052D" w:rsidRPr="00B84B2D" w:rsidRDefault="00ED052D" w:rsidP="00B26C7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FC7871" w14:textId="77777777" w:rsidR="004348B1" w:rsidRDefault="00B26C7B" w:rsidP="00B26C7B">
      <w:r>
        <w:rPr>
          <w:noProof/>
        </w:rPr>
        <w:drawing>
          <wp:inline distT="0" distB="0" distL="0" distR="0" wp14:anchorId="5E314A21" wp14:editId="23F5AA02">
            <wp:extent cx="1316990" cy="1316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568D5" w14:textId="77777777" w:rsidR="00B03C6C" w:rsidRDefault="00B03C6C" w:rsidP="00B26C7B"/>
    <w:p w14:paraId="51B38ECA" w14:textId="77777777" w:rsidR="00B03C6C" w:rsidRDefault="00B03C6C" w:rsidP="00B26C7B"/>
    <w:p w14:paraId="7079CC4C" w14:textId="77777777" w:rsidR="00B03C6C" w:rsidRDefault="00B03C6C" w:rsidP="00B26C7B"/>
    <w:p w14:paraId="0B9F758D" w14:textId="77777777" w:rsidR="00B03C6C" w:rsidRDefault="00B03C6C" w:rsidP="00B26C7B"/>
    <w:p w14:paraId="7F6D5219" w14:textId="77777777" w:rsidR="007308EC" w:rsidRDefault="007308EC" w:rsidP="00B26C7B"/>
    <w:p w14:paraId="1FF38BE9" w14:textId="77777777" w:rsidR="007308EC" w:rsidRDefault="007308EC" w:rsidP="00B26C7B"/>
    <w:p w14:paraId="5D4B22D0" w14:textId="77777777" w:rsidR="00667C02" w:rsidRDefault="00667C02" w:rsidP="00B26C7B"/>
    <w:p w14:paraId="2683761B" w14:textId="77777777" w:rsidR="00667C02" w:rsidRDefault="00667C02" w:rsidP="00B26C7B"/>
    <w:p w14:paraId="1C56BCE8" w14:textId="77777777" w:rsidR="007308EC" w:rsidRDefault="007308EC" w:rsidP="00B26C7B"/>
    <w:p w14:paraId="4699D49E" w14:textId="77777777" w:rsidR="007308EC" w:rsidRDefault="007308EC" w:rsidP="00B26C7B"/>
    <w:p w14:paraId="167E7E0E" w14:textId="77777777" w:rsidR="00B03C6C" w:rsidRDefault="00B03C6C" w:rsidP="00B26C7B"/>
    <w:p w14:paraId="0DB68B99" w14:textId="77777777" w:rsidR="007308EC" w:rsidRPr="00667C02" w:rsidRDefault="00397B8B" w:rsidP="00397B8B">
      <w:pPr>
        <w:spacing w:line="360" w:lineRule="auto"/>
        <w:jc w:val="center"/>
        <w:rPr>
          <w:b/>
          <w:caps/>
          <w:color w:val="C00000"/>
          <w:sz w:val="36"/>
          <w:szCs w:val="36"/>
        </w:rPr>
      </w:pPr>
      <w:r w:rsidRPr="00667C02">
        <w:rPr>
          <w:b/>
          <w:caps/>
          <w:color w:val="C00000"/>
          <w:sz w:val="36"/>
          <w:szCs w:val="36"/>
        </w:rPr>
        <w:t xml:space="preserve"> </w:t>
      </w:r>
      <w:r w:rsidRPr="00667C02">
        <w:rPr>
          <w:b/>
          <w:caps/>
          <w:color w:val="C00000"/>
          <w:sz w:val="36"/>
          <w:szCs w:val="36"/>
          <w:lang w:val="en-US"/>
        </w:rPr>
        <w:t>I</w:t>
      </w:r>
      <w:r w:rsidRPr="00EA1DCD">
        <w:rPr>
          <w:b/>
          <w:caps/>
          <w:color w:val="C00000"/>
          <w:sz w:val="36"/>
          <w:szCs w:val="36"/>
        </w:rPr>
        <w:t xml:space="preserve"> </w:t>
      </w:r>
      <w:r w:rsidR="00B03C6C" w:rsidRPr="00667C02">
        <w:rPr>
          <w:b/>
          <w:caps/>
          <w:color w:val="C00000"/>
          <w:sz w:val="36"/>
          <w:szCs w:val="36"/>
        </w:rPr>
        <w:t>Межрегиональная научно-практическая конференция</w:t>
      </w:r>
    </w:p>
    <w:p w14:paraId="2F161C03" w14:textId="77777777" w:rsidR="00B03C6C" w:rsidRPr="00EA1DCD" w:rsidRDefault="00DD0A0D" w:rsidP="00397B8B">
      <w:pPr>
        <w:spacing w:line="360" w:lineRule="auto"/>
        <w:jc w:val="center"/>
        <w:rPr>
          <w:b/>
          <w:caps/>
          <w:color w:val="C00000"/>
          <w:sz w:val="48"/>
          <w:szCs w:val="48"/>
        </w:rPr>
      </w:pPr>
      <w:r>
        <w:rPr>
          <w:b/>
          <w:caps/>
          <w:color w:val="C00000"/>
          <w:sz w:val="48"/>
          <w:szCs w:val="48"/>
        </w:rPr>
        <w:t xml:space="preserve"> </w:t>
      </w:r>
      <w:r w:rsidR="00397B8B" w:rsidRPr="00667C02">
        <w:rPr>
          <w:b/>
          <w:caps/>
          <w:color w:val="C00000"/>
          <w:sz w:val="48"/>
          <w:szCs w:val="48"/>
        </w:rPr>
        <w:t>«АКТУАЛЬНЫЕ ВОПРОСЫ МЕДИЦИНСКОЙ МИКРОБИОЛОГИИ»</w:t>
      </w:r>
    </w:p>
    <w:p w14:paraId="7E3D781A" w14:textId="77777777" w:rsidR="00397B8B" w:rsidRPr="00667C02" w:rsidRDefault="00397B8B" w:rsidP="00397B8B">
      <w:pPr>
        <w:spacing w:line="360" w:lineRule="auto"/>
        <w:jc w:val="center"/>
        <w:rPr>
          <w:b/>
          <w:caps/>
          <w:color w:val="C00000"/>
          <w:sz w:val="36"/>
          <w:szCs w:val="36"/>
        </w:rPr>
      </w:pPr>
      <w:r w:rsidRPr="00EA1DCD">
        <w:rPr>
          <w:b/>
          <w:caps/>
          <w:color w:val="C00000"/>
          <w:sz w:val="36"/>
          <w:szCs w:val="36"/>
        </w:rPr>
        <w:t xml:space="preserve">20 </w:t>
      </w:r>
      <w:r w:rsidRPr="00667C02">
        <w:rPr>
          <w:b/>
          <w:caps/>
          <w:color w:val="C00000"/>
          <w:sz w:val="36"/>
          <w:szCs w:val="36"/>
        </w:rPr>
        <w:t>октября</w:t>
      </w:r>
      <w:r w:rsidR="00667C02" w:rsidRPr="00667C02">
        <w:rPr>
          <w:b/>
          <w:caps/>
          <w:color w:val="C00000"/>
          <w:sz w:val="36"/>
          <w:szCs w:val="36"/>
        </w:rPr>
        <w:t xml:space="preserve"> 2026 года</w:t>
      </w:r>
    </w:p>
    <w:p w14:paraId="1735758F" w14:textId="77777777" w:rsidR="00397B8B" w:rsidRDefault="00397B8B" w:rsidP="00397B8B">
      <w:pPr>
        <w:spacing w:line="360" w:lineRule="auto"/>
        <w:jc w:val="center"/>
        <w:rPr>
          <w:b/>
          <w:caps/>
          <w:color w:val="C00000"/>
          <w:sz w:val="48"/>
          <w:szCs w:val="48"/>
        </w:rPr>
      </w:pPr>
    </w:p>
    <w:p w14:paraId="78EBA904" w14:textId="77777777" w:rsidR="00376FFC" w:rsidRDefault="00376FFC" w:rsidP="00397B8B">
      <w:pPr>
        <w:spacing w:line="360" w:lineRule="auto"/>
        <w:jc w:val="center"/>
        <w:rPr>
          <w:b/>
          <w:caps/>
          <w:color w:val="C00000"/>
          <w:sz w:val="48"/>
          <w:szCs w:val="48"/>
        </w:rPr>
      </w:pPr>
    </w:p>
    <w:p w14:paraId="03BFF5E5" w14:textId="77777777" w:rsidR="00376FFC" w:rsidRDefault="00376FFC" w:rsidP="00397B8B">
      <w:pPr>
        <w:spacing w:line="360" w:lineRule="auto"/>
        <w:jc w:val="center"/>
        <w:rPr>
          <w:b/>
          <w:caps/>
          <w:color w:val="C00000"/>
          <w:sz w:val="48"/>
          <w:szCs w:val="48"/>
        </w:rPr>
      </w:pPr>
    </w:p>
    <w:p w14:paraId="7648F3FB" w14:textId="77777777" w:rsidR="00376FFC" w:rsidRDefault="00376FFC" w:rsidP="00277DFE">
      <w:pPr>
        <w:spacing w:line="360" w:lineRule="auto"/>
        <w:rPr>
          <w:b/>
          <w:caps/>
          <w:color w:val="C00000"/>
          <w:sz w:val="48"/>
          <w:szCs w:val="48"/>
        </w:rPr>
      </w:pPr>
    </w:p>
    <w:p w14:paraId="67C4E150" w14:textId="77777777" w:rsidR="00376FFC" w:rsidRDefault="00376FFC" w:rsidP="00397B8B">
      <w:pPr>
        <w:spacing w:line="360" w:lineRule="auto"/>
        <w:jc w:val="center"/>
        <w:rPr>
          <w:b/>
          <w:caps/>
          <w:color w:val="C00000"/>
          <w:sz w:val="48"/>
          <w:szCs w:val="48"/>
        </w:rPr>
      </w:pPr>
    </w:p>
    <w:p w14:paraId="0704A118" w14:textId="77777777" w:rsidR="00376FFC" w:rsidRDefault="00376FFC" w:rsidP="00397B8B">
      <w:pPr>
        <w:spacing w:line="360" w:lineRule="auto"/>
        <w:jc w:val="center"/>
        <w:rPr>
          <w:b/>
          <w:color w:val="C00000"/>
          <w:sz w:val="48"/>
          <w:szCs w:val="48"/>
        </w:rPr>
      </w:pPr>
      <w:r w:rsidRPr="00376FFC">
        <w:rPr>
          <w:b/>
          <w:caps/>
          <w:color w:val="C00000"/>
          <w:sz w:val="48"/>
          <w:szCs w:val="48"/>
        </w:rPr>
        <w:t>К</w:t>
      </w:r>
      <w:r w:rsidRPr="00376FFC">
        <w:rPr>
          <w:b/>
          <w:color w:val="C00000"/>
          <w:sz w:val="48"/>
          <w:szCs w:val="48"/>
        </w:rPr>
        <w:t>емерово</w:t>
      </w:r>
      <w:r>
        <w:rPr>
          <w:b/>
          <w:color w:val="C00000"/>
          <w:sz w:val="48"/>
          <w:szCs w:val="48"/>
        </w:rPr>
        <w:t>, 2026</w:t>
      </w:r>
    </w:p>
    <w:p w14:paraId="57A4BFD4" w14:textId="77777777" w:rsidR="00277DFE" w:rsidRDefault="00277DFE" w:rsidP="00397B8B">
      <w:pPr>
        <w:spacing w:line="360" w:lineRule="auto"/>
        <w:jc w:val="center"/>
        <w:rPr>
          <w:b/>
          <w:color w:val="C00000"/>
          <w:sz w:val="48"/>
          <w:szCs w:val="48"/>
        </w:rPr>
      </w:pPr>
    </w:p>
    <w:p w14:paraId="66600500" w14:textId="77777777" w:rsidR="00277DFE" w:rsidRPr="00770451" w:rsidRDefault="00277DFE" w:rsidP="00397B8B">
      <w:pPr>
        <w:spacing w:line="360" w:lineRule="auto"/>
        <w:jc w:val="center"/>
        <w:rPr>
          <w:b/>
          <w:color w:val="C00000"/>
          <w:sz w:val="36"/>
          <w:szCs w:val="36"/>
        </w:rPr>
      </w:pPr>
      <w:r w:rsidRPr="00770451">
        <w:rPr>
          <w:b/>
          <w:color w:val="C00000"/>
          <w:sz w:val="36"/>
          <w:szCs w:val="36"/>
        </w:rPr>
        <w:lastRenderedPageBreak/>
        <w:t>Информационное письмо</w:t>
      </w:r>
    </w:p>
    <w:p w14:paraId="0CACBACD" w14:textId="77777777" w:rsidR="00770451" w:rsidRPr="00770451" w:rsidRDefault="00770451" w:rsidP="00770451">
      <w:pPr>
        <w:pStyle w:val="Style1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770451">
        <w:rPr>
          <w:rStyle w:val="FontStyle11"/>
          <w:sz w:val="28"/>
          <w:szCs w:val="28"/>
        </w:rPr>
        <w:t xml:space="preserve"> </w:t>
      </w:r>
      <w:r w:rsidRPr="00770451">
        <w:rPr>
          <w:sz w:val="28"/>
          <w:szCs w:val="28"/>
        </w:rPr>
        <w:t xml:space="preserve">Приглашаем Вас принять участие в </w:t>
      </w:r>
      <w:r w:rsidRPr="00770451">
        <w:rPr>
          <w:sz w:val="28"/>
          <w:szCs w:val="28"/>
          <w:lang w:val="en-US"/>
        </w:rPr>
        <w:t>I</w:t>
      </w:r>
      <w:r w:rsidRPr="00770451">
        <w:rPr>
          <w:sz w:val="28"/>
          <w:szCs w:val="28"/>
        </w:rPr>
        <w:t xml:space="preserve"> Межрегиональной научно-практической конференции </w:t>
      </w:r>
      <w:r w:rsidRPr="00770451">
        <w:rPr>
          <w:b/>
          <w:sz w:val="28"/>
          <w:szCs w:val="28"/>
        </w:rPr>
        <w:t>«Актуальные вопросы медицинской микробиологии»</w:t>
      </w:r>
      <w:r w:rsidRPr="00770451">
        <w:rPr>
          <w:sz w:val="28"/>
          <w:szCs w:val="28"/>
        </w:rPr>
        <w:t xml:space="preserve">, которая состоится </w:t>
      </w:r>
      <w:r w:rsidRPr="00770451">
        <w:rPr>
          <w:b/>
          <w:sz w:val="28"/>
          <w:szCs w:val="28"/>
        </w:rPr>
        <w:t>20 октября 2026 г.</w:t>
      </w:r>
      <w:r w:rsidRPr="00770451">
        <w:rPr>
          <w:sz w:val="28"/>
          <w:szCs w:val="28"/>
        </w:rPr>
        <w:t xml:space="preserve"> в г. Кемерово</w:t>
      </w:r>
    </w:p>
    <w:p w14:paraId="5987103B" w14:textId="77777777" w:rsidR="00770451" w:rsidRPr="00572085" w:rsidRDefault="00770451" w:rsidP="00770451">
      <w:pPr>
        <w:ind w:firstLine="708"/>
        <w:jc w:val="center"/>
        <w:rPr>
          <w:b/>
          <w:bCs/>
          <w:i/>
          <w:sz w:val="28"/>
          <w:szCs w:val="28"/>
        </w:rPr>
      </w:pPr>
    </w:p>
    <w:p w14:paraId="2D868565" w14:textId="77777777" w:rsidR="00C23592" w:rsidRPr="00371F66" w:rsidRDefault="00C23592" w:rsidP="00C23592">
      <w:pPr>
        <w:jc w:val="both"/>
        <w:rPr>
          <w:b/>
          <w:sz w:val="28"/>
          <w:szCs w:val="28"/>
        </w:rPr>
      </w:pPr>
      <w:r w:rsidRPr="00371F66">
        <w:rPr>
          <w:b/>
          <w:sz w:val="28"/>
          <w:szCs w:val="28"/>
        </w:rPr>
        <w:t xml:space="preserve">Председатель оргкомитета </w:t>
      </w:r>
    </w:p>
    <w:p w14:paraId="1CB844FE" w14:textId="77777777" w:rsidR="00C23592" w:rsidRDefault="00371F66" w:rsidP="00C23592">
      <w:pPr>
        <w:jc w:val="both"/>
        <w:rPr>
          <w:sz w:val="28"/>
          <w:szCs w:val="28"/>
        </w:rPr>
      </w:pPr>
      <w:proofErr w:type="spellStart"/>
      <w:r w:rsidRPr="00371F66">
        <w:rPr>
          <w:b/>
          <w:sz w:val="28"/>
          <w:szCs w:val="28"/>
        </w:rPr>
        <w:t>Пьянзова</w:t>
      </w:r>
      <w:proofErr w:type="spellEnd"/>
      <w:r w:rsidRPr="00371F66">
        <w:rPr>
          <w:b/>
          <w:sz w:val="28"/>
          <w:szCs w:val="28"/>
        </w:rPr>
        <w:t xml:space="preserve"> Татьяна Владимировна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="00C23592" w:rsidRPr="00371F66">
        <w:rPr>
          <w:sz w:val="28"/>
          <w:szCs w:val="28"/>
        </w:rPr>
        <w:t>роректор по научной работе и</w:t>
      </w:r>
      <w:r>
        <w:rPr>
          <w:sz w:val="28"/>
          <w:szCs w:val="28"/>
        </w:rPr>
        <w:t xml:space="preserve"> международной деятельности</w:t>
      </w:r>
      <w:r w:rsidR="00C23592" w:rsidRPr="00371F66">
        <w:rPr>
          <w:sz w:val="28"/>
          <w:szCs w:val="28"/>
        </w:rPr>
        <w:t xml:space="preserve"> </w:t>
      </w:r>
      <w:proofErr w:type="spellStart"/>
      <w:r w:rsidR="00C23592" w:rsidRPr="00371F66">
        <w:rPr>
          <w:sz w:val="28"/>
          <w:szCs w:val="28"/>
        </w:rPr>
        <w:t>КемГМУ</w:t>
      </w:r>
      <w:proofErr w:type="spellEnd"/>
      <w:r w:rsidR="00C23592" w:rsidRPr="00371F66">
        <w:rPr>
          <w:sz w:val="28"/>
          <w:szCs w:val="28"/>
        </w:rPr>
        <w:t>, доктор медицинских наук, доцент</w:t>
      </w:r>
      <w:r>
        <w:rPr>
          <w:sz w:val="28"/>
          <w:szCs w:val="28"/>
        </w:rPr>
        <w:t>.</w:t>
      </w:r>
      <w:r w:rsidR="00C23592" w:rsidRPr="00371F66">
        <w:rPr>
          <w:sz w:val="28"/>
          <w:szCs w:val="28"/>
        </w:rPr>
        <w:t xml:space="preserve"> </w:t>
      </w:r>
    </w:p>
    <w:p w14:paraId="643B7AD2" w14:textId="77777777" w:rsidR="0016263F" w:rsidRPr="00371F66" w:rsidRDefault="0016263F" w:rsidP="00C23592">
      <w:pPr>
        <w:jc w:val="both"/>
        <w:rPr>
          <w:bCs/>
          <w:sz w:val="28"/>
          <w:szCs w:val="28"/>
        </w:rPr>
      </w:pPr>
    </w:p>
    <w:p w14:paraId="58E3AD1E" w14:textId="77777777" w:rsidR="00277DFE" w:rsidRPr="00371F66" w:rsidRDefault="00C23592" w:rsidP="00C23592">
      <w:pPr>
        <w:rPr>
          <w:b/>
          <w:sz w:val="28"/>
          <w:szCs w:val="28"/>
        </w:rPr>
      </w:pPr>
      <w:r w:rsidRPr="00371F66">
        <w:rPr>
          <w:b/>
          <w:sz w:val="28"/>
          <w:szCs w:val="28"/>
        </w:rPr>
        <w:t>Сопредседатели</w:t>
      </w:r>
    </w:p>
    <w:p w14:paraId="31754824" w14:textId="77777777" w:rsidR="00C23592" w:rsidRPr="00371F66" w:rsidRDefault="00371F66" w:rsidP="00371F66">
      <w:pPr>
        <w:jc w:val="both"/>
        <w:rPr>
          <w:sz w:val="28"/>
          <w:szCs w:val="28"/>
        </w:rPr>
      </w:pPr>
      <w:proofErr w:type="spellStart"/>
      <w:r w:rsidRPr="00371F66">
        <w:rPr>
          <w:b/>
          <w:sz w:val="28"/>
          <w:szCs w:val="28"/>
        </w:rPr>
        <w:t>Брусина</w:t>
      </w:r>
      <w:proofErr w:type="spellEnd"/>
      <w:r w:rsidRPr="00371F66">
        <w:rPr>
          <w:b/>
          <w:sz w:val="28"/>
          <w:szCs w:val="28"/>
        </w:rPr>
        <w:t xml:space="preserve"> Елена Борисовна</w:t>
      </w:r>
      <w:r w:rsidRPr="00371F66">
        <w:rPr>
          <w:sz w:val="28"/>
          <w:szCs w:val="28"/>
        </w:rPr>
        <w:t xml:space="preserve">, член-корреспондент РАН, доктор медицинских наук, профессор, заведующий кафедрой эпидемиологии и инфекционных болезней ФГБОУ ВО </w:t>
      </w:r>
      <w:proofErr w:type="spellStart"/>
      <w:r w:rsidRPr="00371F66">
        <w:rPr>
          <w:sz w:val="28"/>
          <w:szCs w:val="28"/>
        </w:rPr>
        <w:t>КемГМУ</w:t>
      </w:r>
      <w:proofErr w:type="spellEnd"/>
      <w:r w:rsidRPr="00371F66">
        <w:rPr>
          <w:sz w:val="28"/>
          <w:szCs w:val="28"/>
        </w:rPr>
        <w:t xml:space="preserve"> Минздрава России</w:t>
      </w:r>
    </w:p>
    <w:p w14:paraId="7B5D6AA9" w14:textId="77777777" w:rsidR="00371F66" w:rsidRDefault="00371F66" w:rsidP="00371F66">
      <w:pPr>
        <w:jc w:val="both"/>
        <w:rPr>
          <w:sz w:val="28"/>
          <w:szCs w:val="28"/>
        </w:rPr>
      </w:pPr>
      <w:proofErr w:type="spellStart"/>
      <w:r w:rsidRPr="00371F66">
        <w:rPr>
          <w:b/>
          <w:sz w:val="28"/>
          <w:szCs w:val="28"/>
        </w:rPr>
        <w:t>Леванова</w:t>
      </w:r>
      <w:proofErr w:type="spellEnd"/>
      <w:r w:rsidRPr="00371F66">
        <w:rPr>
          <w:b/>
          <w:sz w:val="28"/>
          <w:szCs w:val="28"/>
        </w:rPr>
        <w:t xml:space="preserve"> Людмила Александровна</w:t>
      </w:r>
      <w:r w:rsidRPr="00371F66">
        <w:rPr>
          <w:sz w:val="28"/>
          <w:szCs w:val="28"/>
        </w:rPr>
        <w:t>, доктор медицинских наук, доцент,</w:t>
      </w:r>
      <w:r w:rsidR="00F82888">
        <w:rPr>
          <w:sz w:val="28"/>
          <w:szCs w:val="28"/>
        </w:rPr>
        <w:t xml:space="preserve"> декан медико-профилактического факультета,</w:t>
      </w:r>
      <w:r w:rsidRPr="00371F66">
        <w:rPr>
          <w:sz w:val="28"/>
          <w:szCs w:val="28"/>
        </w:rPr>
        <w:t xml:space="preserve"> заведующий кафедрой микробиологии и вирусологии ФГБОУ ВО </w:t>
      </w:r>
      <w:proofErr w:type="spellStart"/>
      <w:r w:rsidRPr="00371F66">
        <w:rPr>
          <w:sz w:val="28"/>
          <w:szCs w:val="28"/>
        </w:rPr>
        <w:t>КемГМУ</w:t>
      </w:r>
      <w:proofErr w:type="spellEnd"/>
      <w:r w:rsidRPr="00371F66">
        <w:rPr>
          <w:sz w:val="28"/>
          <w:szCs w:val="28"/>
        </w:rPr>
        <w:t xml:space="preserve"> Минздрава России</w:t>
      </w:r>
    </w:p>
    <w:p w14:paraId="49D1D094" w14:textId="77777777" w:rsidR="001B190D" w:rsidRDefault="001B190D" w:rsidP="00371F66">
      <w:pPr>
        <w:jc w:val="both"/>
        <w:rPr>
          <w:sz w:val="28"/>
          <w:szCs w:val="28"/>
        </w:rPr>
      </w:pPr>
      <w:r w:rsidRPr="00F64DA6">
        <w:rPr>
          <w:b/>
          <w:sz w:val="28"/>
          <w:szCs w:val="28"/>
        </w:rPr>
        <w:t>Захарова Юлия Викторовна</w:t>
      </w:r>
      <w:r>
        <w:rPr>
          <w:sz w:val="28"/>
          <w:szCs w:val="28"/>
        </w:rPr>
        <w:t xml:space="preserve">, доктор медицинских наук, доцент, профессор кафедры микробиологии и вирусологии </w:t>
      </w:r>
      <w:r w:rsidRPr="00371F66">
        <w:rPr>
          <w:sz w:val="28"/>
          <w:szCs w:val="28"/>
        </w:rPr>
        <w:t xml:space="preserve">ФГБОУ ВО </w:t>
      </w:r>
      <w:proofErr w:type="spellStart"/>
      <w:r w:rsidRPr="00371F66">
        <w:rPr>
          <w:sz w:val="28"/>
          <w:szCs w:val="28"/>
        </w:rPr>
        <w:t>КемГМУ</w:t>
      </w:r>
      <w:proofErr w:type="spellEnd"/>
      <w:r w:rsidRPr="00371F66">
        <w:rPr>
          <w:sz w:val="28"/>
          <w:szCs w:val="28"/>
        </w:rPr>
        <w:t xml:space="preserve"> Минздрава России</w:t>
      </w:r>
    </w:p>
    <w:p w14:paraId="113B88EC" w14:textId="77777777" w:rsidR="00371F66" w:rsidRDefault="00371F66" w:rsidP="00055DB1">
      <w:pPr>
        <w:jc w:val="both"/>
        <w:rPr>
          <w:sz w:val="28"/>
          <w:szCs w:val="28"/>
        </w:rPr>
      </w:pPr>
      <w:r w:rsidRPr="00055DB1">
        <w:rPr>
          <w:b/>
          <w:sz w:val="28"/>
          <w:szCs w:val="28"/>
        </w:rPr>
        <w:t>Самоделкина Елена Валерьевна</w:t>
      </w:r>
      <w:r>
        <w:rPr>
          <w:sz w:val="28"/>
          <w:szCs w:val="28"/>
        </w:rPr>
        <w:t xml:space="preserve">, </w:t>
      </w:r>
      <w:r w:rsidR="00055DB1">
        <w:rPr>
          <w:sz w:val="28"/>
          <w:szCs w:val="28"/>
        </w:rPr>
        <w:t>главный специалист по медицинской микробиологии, клинической микробиологии и антимикробной резистентности Кемеровской области – Кузбасса</w:t>
      </w:r>
    </w:p>
    <w:p w14:paraId="34008054" w14:textId="77777777" w:rsidR="0016263F" w:rsidRDefault="0016263F" w:rsidP="00055DB1">
      <w:pPr>
        <w:jc w:val="both"/>
        <w:rPr>
          <w:sz w:val="28"/>
          <w:szCs w:val="28"/>
        </w:rPr>
      </w:pPr>
    </w:p>
    <w:p w14:paraId="1247F202" w14:textId="77777777" w:rsidR="00055DB1" w:rsidRPr="008D42B9" w:rsidRDefault="0016263F" w:rsidP="00055DB1">
      <w:pPr>
        <w:jc w:val="both"/>
        <w:rPr>
          <w:b/>
          <w:sz w:val="28"/>
          <w:szCs w:val="28"/>
        </w:rPr>
      </w:pPr>
      <w:r w:rsidRPr="008D42B9">
        <w:rPr>
          <w:b/>
          <w:sz w:val="28"/>
          <w:szCs w:val="28"/>
        </w:rPr>
        <w:t>Организационный комитет</w:t>
      </w:r>
    </w:p>
    <w:p w14:paraId="6D1BE1E2" w14:textId="77777777" w:rsidR="00813A5B" w:rsidRDefault="00813A5B" w:rsidP="00813A5B">
      <w:pPr>
        <w:jc w:val="both"/>
        <w:rPr>
          <w:sz w:val="28"/>
          <w:szCs w:val="28"/>
        </w:rPr>
      </w:pPr>
      <w:proofErr w:type="spellStart"/>
      <w:r w:rsidRPr="00F64DA6">
        <w:rPr>
          <w:b/>
          <w:sz w:val="28"/>
          <w:szCs w:val="28"/>
        </w:rPr>
        <w:t>Отдушкина</w:t>
      </w:r>
      <w:proofErr w:type="spellEnd"/>
      <w:r w:rsidRPr="00F64DA6">
        <w:rPr>
          <w:b/>
          <w:sz w:val="28"/>
          <w:szCs w:val="28"/>
        </w:rPr>
        <w:t xml:space="preserve"> Лариса Юрьевна</w:t>
      </w:r>
      <w:r>
        <w:rPr>
          <w:sz w:val="28"/>
          <w:szCs w:val="28"/>
        </w:rPr>
        <w:t>, кандидат медицинских наук, старший преподаватель кафедры микробиологии и вирусологии</w:t>
      </w:r>
      <w:r w:rsidRPr="00813A5B">
        <w:rPr>
          <w:sz w:val="28"/>
          <w:szCs w:val="28"/>
        </w:rPr>
        <w:t xml:space="preserve"> </w:t>
      </w:r>
      <w:r w:rsidRPr="00371F66">
        <w:rPr>
          <w:sz w:val="28"/>
          <w:szCs w:val="28"/>
        </w:rPr>
        <w:t xml:space="preserve">ФГБОУ ВО </w:t>
      </w:r>
      <w:proofErr w:type="spellStart"/>
      <w:r w:rsidRPr="00371F66">
        <w:rPr>
          <w:sz w:val="28"/>
          <w:szCs w:val="28"/>
        </w:rPr>
        <w:t>КемГМУ</w:t>
      </w:r>
      <w:proofErr w:type="spellEnd"/>
      <w:r w:rsidRPr="00371F66">
        <w:rPr>
          <w:sz w:val="28"/>
          <w:szCs w:val="28"/>
        </w:rPr>
        <w:t xml:space="preserve"> Минздрава России</w:t>
      </w:r>
    </w:p>
    <w:p w14:paraId="61B58CEA" w14:textId="77777777" w:rsidR="00F64DA6" w:rsidRDefault="00870AD8" w:rsidP="00F64DA6">
      <w:pPr>
        <w:jc w:val="both"/>
        <w:rPr>
          <w:sz w:val="28"/>
          <w:szCs w:val="28"/>
        </w:rPr>
      </w:pPr>
      <w:r w:rsidRPr="00F64DA6">
        <w:rPr>
          <w:b/>
          <w:sz w:val="28"/>
          <w:szCs w:val="28"/>
        </w:rPr>
        <w:t>Шмакова Мария Александровна</w:t>
      </w:r>
      <w:r>
        <w:rPr>
          <w:sz w:val="28"/>
          <w:szCs w:val="28"/>
        </w:rPr>
        <w:t xml:space="preserve">, кандидат медицинских наук, доцент </w:t>
      </w:r>
      <w:r w:rsidR="00F64DA6">
        <w:rPr>
          <w:sz w:val="28"/>
          <w:szCs w:val="28"/>
        </w:rPr>
        <w:t>кафедры микробиологии и вирусологии</w:t>
      </w:r>
      <w:r w:rsidR="00DD0A0D">
        <w:rPr>
          <w:sz w:val="28"/>
          <w:szCs w:val="28"/>
        </w:rPr>
        <w:t xml:space="preserve"> </w:t>
      </w:r>
      <w:r w:rsidR="00F64DA6" w:rsidRPr="00371F66">
        <w:rPr>
          <w:sz w:val="28"/>
          <w:szCs w:val="28"/>
        </w:rPr>
        <w:t xml:space="preserve">ФГБОУ ВО </w:t>
      </w:r>
      <w:proofErr w:type="spellStart"/>
      <w:r w:rsidR="00F64DA6" w:rsidRPr="00371F66">
        <w:rPr>
          <w:sz w:val="28"/>
          <w:szCs w:val="28"/>
        </w:rPr>
        <w:t>КемГМУ</w:t>
      </w:r>
      <w:proofErr w:type="spellEnd"/>
      <w:r w:rsidR="00F64DA6" w:rsidRPr="00371F66">
        <w:rPr>
          <w:sz w:val="28"/>
          <w:szCs w:val="28"/>
        </w:rPr>
        <w:t xml:space="preserve"> Минздрава России</w:t>
      </w:r>
    </w:p>
    <w:p w14:paraId="0CEBE9EB" w14:textId="77777777" w:rsidR="008479E1" w:rsidRDefault="008479E1" w:rsidP="00F64DA6">
      <w:pPr>
        <w:jc w:val="both"/>
        <w:rPr>
          <w:sz w:val="28"/>
          <w:szCs w:val="28"/>
        </w:rPr>
      </w:pPr>
      <w:proofErr w:type="spellStart"/>
      <w:r w:rsidRPr="00BA27DC">
        <w:rPr>
          <w:b/>
          <w:sz w:val="28"/>
          <w:szCs w:val="28"/>
        </w:rPr>
        <w:t>Биканова</w:t>
      </w:r>
      <w:proofErr w:type="spellEnd"/>
      <w:r w:rsidRPr="00BA27DC">
        <w:rPr>
          <w:b/>
          <w:sz w:val="28"/>
          <w:szCs w:val="28"/>
        </w:rPr>
        <w:t xml:space="preserve"> Мария </w:t>
      </w:r>
      <w:proofErr w:type="spellStart"/>
      <w:r w:rsidRPr="00BA27DC">
        <w:rPr>
          <w:b/>
          <w:sz w:val="28"/>
          <w:szCs w:val="28"/>
        </w:rPr>
        <w:t>Гусмановна</w:t>
      </w:r>
      <w:proofErr w:type="spellEnd"/>
      <w:r>
        <w:rPr>
          <w:sz w:val="28"/>
          <w:szCs w:val="28"/>
        </w:rPr>
        <w:t xml:space="preserve">, старший преподаватель кафедры микробиологии и вирусологии </w:t>
      </w:r>
      <w:r w:rsidRPr="00371F66">
        <w:rPr>
          <w:sz w:val="28"/>
          <w:szCs w:val="28"/>
        </w:rPr>
        <w:t xml:space="preserve">ФГБОУ ВО </w:t>
      </w:r>
      <w:proofErr w:type="spellStart"/>
      <w:r w:rsidRPr="00371F66">
        <w:rPr>
          <w:sz w:val="28"/>
          <w:szCs w:val="28"/>
        </w:rPr>
        <w:t>КемГМУ</w:t>
      </w:r>
      <w:proofErr w:type="spellEnd"/>
      <w:r w:rsidRPr="00371F66">
        <w:rPr>
          <w:sz w:val="28"/>
          <w:szCs w:val="28"/>
        </w:rPr>
        <w:t xml:space="preserve"> Минздрава России</w:t>
      </w:r>
    </w:p>
    <w:p w14:paraId="517987FB" w14:textId="77777777" w:rsidR="00F64DA6" w:rsidRDefault="00F64DA6" w:rsidP="00F64DA6">
      <w:pPr>
        <w:jc w:val="both"/>
        <w:rPr>
          <w:sz w:val="28"/>
          <w:szCs w:val="28"/>
        </w:rPr>
      </w:pPr>
      <w:r w:rsidRPr="00F64DA6">
        <w:rPr>
          <w:b/>
          <w:sz w:val="28"/>
          <w:szCs w:val="28"/>
        </w:rPr>
        <w:t>Асмус Мария Григорьевна</w:t>
      </w:r>
      <w:r>
        <w:rPr>
          <w:sz w:val="28"/>
          <w:szCs w:val="28"/>
        </w:rPr>
        <w:t xml:space="preserve">, ассистент кафедры микробиологии и вирусологии </w:t>
      </w:r>
      <w:r w:rsidRPr="00371F66">
        <w:rPr>
          <w:sz w:val="28"/>
          <w:szCs w:val="28"/>
        </w:rPr>
        <w:t xml:space="preserve">ФГБОУ ВО </w:t>
      </w:r>
      <w:proofErr w:type="spellStart"/>
      <w:r w:rsidRPr="00371F66">
        <w:rPr>
          <w:sz w:val="28"/>
          <w:szCs w:val="28"/>
        </w:rPr>
        <w:t>КемГМУ</w:t>
      </w:r>
      <w:proofErr w:type="spellEnd"/>
      <w:r w:rsidRPr="00371F66">
        <w:rPr>
          <w:sz w:val="28"/>
          <w:szCs w:val="28"/>
        </w:rPr>
        <w:t xml:space="preserve"> Минздрава России</w:t>
      </w:r>
    </w:p>
    <w:p w14:paraId="3E627715" w14:textId="77777777" w:rsidR="00F64DA6" w:rsidRDefault="00F64DA6" w:rsidP="00F64DA6">
      <w:pPr>
        <w:jc w:val="both"/>
        <w:rPr>
          <w:sz w:val="28"/>
          <w:szCs w:val="28"/>
        </w:rPr>
      </w:pPr>
    </w:p>
    <w:p w14:paraId="627F44BB" w14:textId="77777777" w:rsidR="00F64DA6" w:rsidRPr="00F64DA6" w:rsidRDefault="006573E6" w:rsidP="00F64D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Ответственный с</w:t>
      </w:r>
      <w:r w:rsidR="00F64DA6" w:rsidRPr="00F64DA6">
        <w:rPr>
          <w:b/>
          <w:sz w:val="28"/>
          <w:szCs w:val="28"/>
        </w:rPr>
        <w:t>екретарь</w:t>
      </w:r>
    </w:p>
    <w:p w14:paraId="477CAD8C" w14:textId="77777777" w:rsidR="008479E1" w:rsidRDefault="008479E1" w:rsidP="008479E1">
      <w:pPr>
        <w:jc w:val="both"/>
        <w:rPr>
          <w:sz w:val="28"/>
          <w:szCs w:val="28"/>
        </w:rPr>
      </w:pPr>
      <w:r w:rsidRPr="00F64DA6">
        <w:rPr>
          <w:b/>
          <w:sz w:val="28"/>
          <w:szCs w:val="28"/>
        </w:rPr>
        <w:t>Соболева Ольга Михайловна</w:t>
      </w:r>
      <w:r>
        <w:rPr>
          <w:sz w:val="28"/>
          <w:szCs w:val="28"/>
        </w:rPr>
        <w:t>, кандидат биологических наук, доцент кафедры микробиологии и вирусологии</w:t>
      </w:r>
      <w:r w:rsidR="00DD0A0D">
        <w:rPr>
          <w:sz w:val="28"/>
          <w:szCs w:val="28"/>
        </w:rPr>
        <w:t xml:space="preserve"> </w:t>
      </w:r>
      <w:r w:rsidRPr="00371F66">
        <w:rPr>
          <w:sz w:val="28"/>
          <w:szCs w:val="28"/>
        </w:rPr>
        <w:t xml:space="preserve">ФГБОУ ВО </w:t>
      </w:r>
      <w:proofErr w:type="spellStart"/>
      <w:r w:rsidRPr="00371F66">
        <w:rPr>
          <w:sz w:val="28"/>
          <w:szCs w:val="28"/>
        </w:rPr>
        <w:t>КемГМУ</w:t>
      </w:r>
      <w:proofErr w:type="spellEnd"/>
      <w:r w:rsidRPr="00371F66">
        <w:rPr>
          <w:sz w:val="28"/>
          <w:szCs w:val="28"/>
        </w:rPr>
        <w:t xml:space="preserve"> Минздрава России</w:t>
      </w:r>
    </w:p>
    <w:p w14:paraId="151AB81E" w14:textId="77777777" w:rsidR="00F64DA6" w:rsidRDefault="00F64DA6" w:rsidP="00F64DA6">
      <w:pPr>
        <w:jc w:val="both"/>
        <w:rPr>
          <w:sz w:val="28"/>
          <w:szCs w:val="28"/>
        </w:rPr>
      </w:pPr>
    </w:p>
    <w:p w14:paraId="3D160BB9" w14:textId="77777777" w:rsidR="00CF0D32" w:rsidRPr="009148C5" w:rsidRDefault="00087C86" w:rsidP="00CF0D32">
      <w:pPr>
        <w:jc w:val="center"/>
        <w:rPr>
          <w:rFonts w:ascii="Times New Roman Полужирный" w:hAnsi="Times New Roman Полужирный"/>
          <w:b/>
          <w:caps/>
          <w:color w:val="C00000"/>
          <w:sz w:val="32"/>
          <w:szCs w:val="32"/>
        </w:rPr>
      </w:pPr>
      <w:r>
        <w:rPr>
          <w:rFonts w:ascii="Times New Roman Полужирный" w:hAnsi="Times New Roman Полужирный"/>
          <w:b/>
          <w:caps/>
          <w:color w:val="C00000"/>
          <w:sz w:val="32"/>
          <w:szCs w:val="32"/>
        </w:rPr>
        <w:t xml:space="preserve">Ключевые </w:t>
      </w:r>
      <w:r w:rsidRPr="00087C86">
        <w:rPr>
          <w:b/>
          <w:caps/>
          <w:color w:val="C00000"/>
          <w:sz w:val="32"/>
          <w:szCs w:val="32"/>
        </w:rPr>
        <w:t>НАПРАВЛЕНИЯ</w:t>
      </w:r>
      <w:r w:rsidR="00454791" w:rsidRPr="009148C5">
        <w:rPr>
          <w:rFonts w:ascii="Times New Roman Полужирный" w:hAnsi="Times New Roman Полужирный"/>
          <w:b/>
          <w:caps/>
          <w:color w:val="C00000"/>
          <w:sz w:val="32"/>
          <w:szCs w:val="32"/>
        </w:rPr>
        <w:t xml:space="preserve"> </w:t>
      </w:r>
      <w:r w:rsidR="00CF0D32" w:rsidRPr="009148C5">
        <w:rPr>
          <w:rFonts w:ascii="Times New Roman Полужирный" w:hAnsi="Times New Roman Полужирный"/>
          <w:b/>
          <w:caps/>
          <w:color w:val="C00000"/>
          <w:sz w:val="32"/>
          <w:szCs w:val="32"/>
        </w:rPr>
        <w:t>конференции</w:t>
      </w:r>
    </w:p>
    <w:p w14:paraId="11CC9439" w14:textId="77777777" w:rsidR="000468CC" w:rsidRPr="00311415" w:rsidRDefault="008B33F7" w:rsidP="00311415">
      <w:pPr>
        <w:pStyle w:val="a5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311415">
        <w:rPr>
          <w:color w:val="000000" w:themeColor="text1"/>
          <w:sz w:val="28"/>
          <w:szCs w:val="28"/>
        </w:rPr>
        <w:t>Диагностика бактериальных и грибковых инфекций</w:t>
      </w:r>
    </w:p>
    <w:p w14:paraId="705F0447" w14:textId="77777777" w:rsidR="00454791" w:rsidRPr="00311415" w:rsidRDefault="008B33F7" w:rsidP="00311415">
      <w:pPr>
        <w:pStyle w:val="a5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311415">
        <w:rPr>
          <w:color w:val="000000" w:themeColor="text1"/>
          <w:sz w:val="28"/>
          <w:szCs w:val="28"/>
        </w:rPr>
        <w:t>Диагностика вирусных и паразитарных инфекций</w:t>
      </w:r>
    </w:p>
    <w:p w14:paraId="08341321" w14:textId="77777777" w:rsidR="008B33F7" w:rsidRPr="00311415" w:rsidRDefault="008B33F7" w:rsidP="00311415">
      <w:pPr>
        <w:pStyle w:val="a5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311415">
        <w:rPr>
          <w:color w:val="000000" w:themeColor="text1"/>
          <w:sz w:val="28"/>
          <w:szCs w:val="28"/>
        </w:rPr>
        <w:t xml:space="preserve">Микробиологический мониторинг в медицинских организациях, </w:t>
      </w:r>
      <w:r w:rsidR="009148C5" w:rsidRPr="00311415">
        <w:rPr>
          <w:color w:val="000000" w:themeColor="text1"/>
          <w:sz w:val="28"/>
          <w:szCs w:val="28"/>
        </w:rPr>
        <w:t>проблемы дезинфекции</w:t>
      </w:r>
    </w:p>
    <w:p w14:paraId="50CE8BDD" w14:textId="77777777" w:rsidR="008B33F7" w:rsidRPr="00311415" w:rsidRDefault="008B33F7" w:rsidP="00311415">
      <w:pPr>
        <w:pStyle w:val="a5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311415">
        <w:rPr>
          <w:color w:val="000000" w:themeColor="text1"/>
          <w:sz w:val="28"/>
          <w:szCs w:val="28"/>
          <w:lang w:val="en-US"/>
        </w:rPr>
        <w:lastRenderedPageBreak/>
        <w:t>ESKAPE</w:t>
      </w:r>
      <w:r w:rsidRPr="00311415">
        <w:rPr>
          <w:color w:val="000000" w:themeColor="text1"/>
          <w:sz w:val="28"/>
          <w:szCs w:val="28"/>
        </w:rPr>
        <w:t>-патогены в клинической практике</w:t>
      </w:r>
    </w:p>
    <w:p w14:paraId="1ED883F0" w14:textId="77777777" w:rsidR="00F94D6E" w:rsidRPr="00311415" w:rsidRDefault="008A74D9" w:rsidP="00311415">
      <w:pPr>
        <w:pStyle w:val="a5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311415">
        <w:rPr>
          <w:color w:val="000000" w:themeColor="text1"/>
          <w:sz w:val="28"/>
          <w:szCs w:val="28"/>
        </w:rPr>
        <w:t xml:space="preserve">Антибиотико- и </w:t>
      </w:r>
      <w:proofErr w:type="spellStart"/>
      <w:r w:rsidRPr="00311415">
        <w:rPr>
          <w:color w:val="000000" w:themeColor="text1"/>
          <w:sz w:val="28"/>
          <w:szCs w:val="28"/>
        </w:rPr>
        <w:t>фагорезистентность</w:t>
      </w:r>
      <w:proofErr w:type="spellEnd"/>
      <w:r w:rsidRPr="00311415">
        <w:rPr>
          <w:color w:val="000000" w:themeColor="text1"/>
          <w:sz w:val="28"/>
          <w:szCs w:val="28"/>
        </w:rPr>
        <w:t xml:space="preserve"> микроорганизмов</w:t>
      </w:r>
    </w:p>
    <w:p w14:paraId="734A622E" w14:textId="77777777" w:rsidR="008A74D9" w:rsidRPr="00311415" w:rsidRDefault="008A74D9" w:rsidP="00311415">
      <w:pPr>
        <w:pStyle w:val="a5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311415">
        <w:rPr>
          <w:color w:val="000000" w:themeColor="text1"/>
          <w:sz w:val="28"/>
          <w:szCs w:val="28"/>
        </w:rPr>
        <w:t>Место микробиологической диагностики в персонализ</w:t>
      </w:r>
      <w:r w:rsidR="00C80853">
        <w:rPr>
          <w:color w:val="000000" w:themeColor="text1"/>
          <w:sz w:val="28"/>
          <w:szCs w:val="28"/>
        </w:rPr>
        <w:t>ир</w:t>
      </w:r>
      <w:r w:rsidRPr="00311415">
        <w:rPr>
          <w:color w:val="000000" w:themeColor="text1"/>
          <w:sz w:val="28"/>
          <w:szCs w:val="28"/>
        </w:rPr>
        <w:t>ованной медицине</w:t>
      </w:r>
    </w:p>
    <w:p w14:paraId="70D221E5" w14:textId="61A39DEC" w:rsidR="008A74D9" w:rsidRPr="007E6FEE" w:rsidRDefault="008A74D9" w:rsidP="007E6FEE">
      <w:pPr>
        <w:pStyle w:val="a5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311415">
        <w:rPr>
          <w:color w:val="000000" w:themeColor="text1"/>
          <w:sz w:val="28"/>
          <w:szCs w:val="28"/>
        </w:rPr>
        <w:t>Достижения в изучении микробиома человека</w:t>
      </w:r>
    </w:p>
    <w:p w14:paraId="486B4BEC" w14:textId="77777777" w:rsidR="00CF0D32" w:rsidRDefault="00CF0D32" w:rsidP="00CF0D32">
      <w:pPr>
        <w:jc w:val="both"/>
        <w:rPr>
          <w:sz w:val="28"/>
          <w:szCs w:val="28"/>
        </w:rPr>
      </w:pPr>
    </w:p>
    <w:p w14:paraId="17F2FDDB" w14:textId="30367896" w:rsidR="00A45E87" w:rsidRPr="00071C54" w:rsidRDefault="008153B4" w:rsidP="008153B4">
      <w:pPr>
        <w:jc w:val="both"/>
        <w:rPr>
          <w:color w:val="000000" w:themeColor="text1"/>
          <w:sz w:val="28"/>
          <w:szCs w:val="28"/>
        </w:rPr>
      </w:pPr>
      <w:r w:rsidRPr="00071C54">
        <w:rPr>
          <w:rFonts w:hint="eastAsia"/>
          <w:color w:val="000000" w:themeColor="text1"/>
          <w:sz w:val="28"/>
          <w:szCs w:val="28"/>
        </w:rPr>
        <w:t>Для участия в конференции приглашаются в</w:t>
      </w:r>
      <w:r w:rsidRPr="00071C54">
        <w:rPr>
          <w:color w:val="000000" w:themeColor="text1"/>
          <w:sz w:val="28"/>
          <w:szCs w:val="28"/>
        </w:rPr>
        <w:t>рачи медицинские микробиологи,</w:t>
      </w:r>
      <w:r w:rsidR="00A2648C">
        <w:rPr>
          <w:color w:val="000000" w:themeColor="text1"/>
          <w:sz w:val="28"/>
          <w:szCs w:val="28"/>
        </w:rPr>
        <w:t xml:space="preserve"> бактериологи, </w:t>
      </w:r>
      <w:r w:rsidRPr="00071C54">
        <w:rPr>
          <w:rFonts w:hint="eastAsia"/>
          <w:color w:val="000000" w:themeColor="text1"/>
          <w:sz w:val="28"/>
          <w:szCs w:val="28"/>
        </w:rPr>
        <w:t xml:space="preserve">специалисты по </w:t>
      </w:r>
      <w:proofErr w:type="spellStart"/>
      <w:r w:rsidRPr="00071C54">
        <w:rPr>
          <w:rFonts w:hint="eastAsia"/>
          <w:color w:val="000000" w:themeColor="text1"/>
          <w:sz w:val="28"/>
          <w:szCs w:val="28"/>
        </w:rPr>
        <w:t>клиническои</w:t>
      </w:r>
      <w:proofErr w:type="spellEnd"/>
      <w:r w:rsidRPr="00071C54">
        <w:rPr>
          <w:rFonts w:hint="eastAsia"/>
          <w:color w:val="000000" w:themeColor="text1"/>
          <w:sz w:val="28"/>
          <w:szCs w:val="28"/>
        </w:rPr>
        <w:t xml:space="preserve">̆ </w:t>
      </w:r>
      <w:proofErr w:type="spellStart"/>
      <w:r w:rsidRPr="00071C54">
        <w:rPr>
          <w:rFonts w:hint="eastAsia"/>
          <w:color w:val="000000" w:themeColor="text1"/>
          <w:sz w:val="28"/>
          <w:szCs w:val="28"/>
        </w:rPr>
        <w:t>лабораторнои</w:t>
      </w:r>
      <w:proofErr w:type="spellEnd"/>
      <w:r w:rsidRPr="00071C54">
        <w:rPr>
          <w:rFonts w:hint="eastAsia"/>
          <w:color w:val="000000" w:themeColor="text1"/>
          <w:sz w:val="28"/>
          <w:szCs w:val="28"/>
        </w:rPr>
        <w:t>̆ диагностике,</w:t>
      </w:r>
      <w:r w:rsidRPr="00071C54">
        <w:rPr>
          <w:color w:val="000000" w:themeColor="text1"/>
          <w:sz w:val="28"/>
          <w:szCs w:val="28"/>
        </w:rPr>
        <w:t xml:space="preserve"> эпидемиологи, инфекционисты</w:t>
      </w:r>
      <w:r w:rsidRPr="00071C54">
        <w:rPr>
          <w:rFonts w:hint="eastAsia"/>
          <w:color w:val="000000" w:themeColor="text1"/>
          <w:sz w:val="28"/>
          <w:szCs w:val="28"/>
        </w:rPr>
        <w:t>, сотрудники</w:t>
      </w:r>
      <w:r w:rsidR="00263E05" w:rsidRPr="00071C54">
        <w:rPr>
          <w:color w:val="000000" w:themeColor="text1"/>
          <w:sz w:val="28"/>
          <w:szCs w:val="28"/>
        </w:rPr>
        <w:t xml:space="preserve"> кафедр, ученые-исследователи,</w:t>
      </w:r>
      <w:r w:rsidR="00263E05" w:rsidRPr="00071C54">
        <w:rPr>
          <w:rFonts w:hint="eastAsia"/>
          <w:color w:val="000000" w:themeColor="text1"/>
          <w:sz w:val="28"/>
          <w:szCs w:val="28"/>
        </w:rPr>
        <w:t xml:space="preserve"> </w:t>
      </w:r>
      <w:r w:rsidR="00263E05" w:rsidRPr="00071C54">
        <w:rPr>
          <w:color w:val="000000" w:themeColor="text1"/>
          <w:sz w:val="28"/>
          <w:szCs w:val="28"/>
        </w:rPr>
        <w:t xml:space="preserve">аспиранты, </w:t>
      </w:r>
      <w:r w:rsidR="00263E05" w:rsidRPr="00071C54">
        <w:rPr>
          <w:rFonts w:hint="eastAsia"/>
          <w:color w:val="000000" w:themeColor="text1"/>
          <w:sz w:val="28"/>
          <w:szCs w:val="28"/>
        </w:rPr>
        <w:t>ординаторы</w:t>
      </w:r>
      <w:r w:rsidRPr="00071C54">
        <w:rPr>
          <w:rFonts w:hint="eastAsia"/>
          <w:color w:val="000000" w:themeColor="text1"/>
          <w:sz w:val="28"/>
          <w:szCs w:val="28"/>
        </w:rPr>
        <w:t xml:space="preserve">. </w:t>
      </w:r>
    </w:p>
    <w:p w14:paraId="4C9C15FD" w14:textId="77777777" w:rsidR="00263E05" w:rsidRPr="00071C54" w:rsidRDefault="00263E05" w:rsidP="008153B4">
      <w:pPr>
        <w:jc w:val="both"/>
        <w:rPr>
          <w:color w:val="000000" w:themeColor="text1"/>
          <w:sz w:val="28"/>
          <w:szCs w:val="28"/>
        </w:rPr>
      </w:pPr>
    </w:p>
    <w:p w14:paraId="1F83493C" w14:textId="09359E1A" w:rsidR="008153B4" w:rsidRPr="00071C54" w:rsidRDefault="008153B4" w:rsidP="008153B4">
      <w:pPr>
        <w:jc w:val="both"/>
        <w:rPr>
          <w:color w:val="000000" w:themeColor="text1"/>
          <w:sz w:val="28"/>
          <w:szCs w:val="28"/>
        </w:rPr>
      </w:pPr>
      <w:r w:rsidRPr="00071C54">
        <w:rPr>
          <w:rFonts w:hint="eastAsia"/>
          <w:color w:val="000000" w:themeColor="text1"/>
          <w:sz w:val="28"/>
          <w:szCs w:val="28"/>
        </w:rPr>
        <w:t xml:space="preserve">Участие в мероприятии бесплатное. </w:t>
      </w:r>
    </w:p>
    <w:p w14:paraId="46F037E3" w14:textId="77777777" w:rsidR="00717D4A" w:rsidRDefault="00717D4A" w:rsidP="00071C54">
      <w:pPr>
        <w:rPr>
          <w:color w:val="333333"/>
          <w:sz w:val="28"/>
          <w:szCs w:val="28"/>
          <w:shd w:val="clear" w:color="auto" w:fill="FFFFFF"/>
        </w:rPr>
      </w:pPr>
    </w:p>
    <w:p w14:paraId="089CE033" w14:textId="77777777" w:rsidR="000015F7" w:rsidRPr="000015F7" w:rsidRDefault="000015F7" w:rsidP="000015F7">
      <w:pPr>
        <w:jc w:val="center"/>
        <w:rPr>
          <w:b/>
          <w:color w:val="C00000"/>
          <w:sz w:val="32"/>
          <w:szCs w:val="32"/>
          <w:shd w:val="clear" w:color="auto" w:fill="FFFFFF"/>
        </w:rPr>
      </w:pPr>
      <w:r w:rsidRPr="000015F7">
        <w:rPr>
          <w:b/>
          <w:color w:val="C00000"/>
          <w:sz w:val="32"/>
          <w:szCs w:val="32"/>
          <w:shd w:val="clear" w:color="auto" w:fill="FFFFFF"/>
        </w:rPr>
        <w:t>ВРЕМЯ И МЕСТО ПРОВЕДЕНИЯ</w:t>
      </w:r>
    </w:p>
    <w:p w14:paraId="0551CB1D" w14:textId="77777777" w:rsidR="000015F7" w:rsidRPr="00C80853" w:rsidRDefault="000015F7" w:rsidP="000015F7">
      <w:pPr>
        <w:jc w:val="both"/>
        <w:rPr>
          <w:sz w:val="28"/>
          <w:szCs w:val="28"/>
          <w:shd w:val="clear" w:color="auto" w:fill="FFFFFF"/>
        </w:rPr>
      </w:pPr>
      <w:r w:rsidRPr="00C80853">
        <w:rPr>
          <w:sz w:val="28"/>
          <w:szCs w:val="28"/>
          <w:shd w:val="clear" w:color="auto" w:fill="FFFFFF"/>
        </w:rPr>
        <w:t xml:space="preserve">20 октября в 14-00 ч в зале Ученого совета ФГБОУ ВО </w:t>
      </w:r>
      <w:proofErr w:type="spellStart"/>
      <w:r w:rsidRPr="00C80853">
        <w:rPr>
          <w:sz w:val="28"/>
          <w:szCs w:val="28"/>
          <w:shd w:val="clear" w:color="auto" w:fill="FFFFFF"/>
        </w:rPr>
        <w:t>КемГМУ</w:t>
      </w:r>
      <w:proofErr w:type="spellEnd"/>
      <w:r w:rsidRPr="00C80853">
        <w:rPr>
          <w:sz w:val="28"/>
          <w:szCs w:val="28"/>
          <w:shd w:val="clear" w:color="auto" w:fill="FFFFFF"/>
        </w:rPr>
        <w:t xml:space="preserve"> Минздрава России, адрес: Кемерово, ул. Ворошилова 22 А.</w:t>
      </w:r>
    </w:p>
    <w:p w14:paraId="2DE9CF0F" w14:textId="77777777" w:rsidR="00717D4A" w:rsidRDefault="00717D4A" w:rsidP="00E67A70">
      <w:pPr>
        <w:jc w:val="both"/>
        <w:rPr>
          <w:color w:val="333333"/>
          <w:sz w:val="28"/>
          <w:szCs w:val="28"/>
          <w:shd w:val="clear" w:color="auto" w:fill="FFFFFF"/>
        </w:rPr>
      </w:pPr>
    </w:p>
    <w:p w14:paraId="7DB93CC6" w14:textId="77777777" w:rsidR="00717D4A" w:rsidRPr="000A49E7" w:rsidRDefault="000A49E7" w:rsidP="000A49E7">
      <w:pPr>
        <w:jc w:val="center"/>
        <w:rPr>
          <w:b/>
          <w:color w:val="C00000"/>
          <w:sz w:val="32"/>
          <w:szCs w:val="32"/>
          <w:shd w:val="clear" w:color="auto" w:fill="FFFFFF"/>
        </w:rPr>
      </w:pPr>
      <w:r w:rsidRPr="000A49E7">
        <w:rPr>
          <w:b/>
          <w:color w:val="C00000"/>
          <w:sz w:val="32"/>
          <w:szCs w:val="32"/>
        </w:rPr>
        <w:t>КОНТАКТНАЯ ИНФОРМАЦИЯ:</w:t>
      </w:r>
    </w:p>
    <w:p w14:paraId="465D7F53" w14:textId="77777777" w:rsidR="00717D4A" w:rsidRDefault="00717D4A" w:rsidP="00E67A70">
      <w:pPr>
        <w:jc w:val="both"/>
        <w:rPr>
          <w:color w:val="333333"/>
          <w:sz w:val="28"/>
          <w:szCs w:val="28"/>
          <w:shd w:val="clear" w:color="auto" w:fill="FFFFFF"/>
        </w:rPr>
      </w:pPr>
    </w:p>
    <w:p w14:paraId="0BEA75B0" w14:textId="77777777" w:rsidR="00F82888" w:rsidRPr="00EA1DCD" w:rsidRDefault="00611B7A" w:rsidP="00611B7A">
      <w:pPr>
        <w:jc w:val="both"/>
        <w:rPr>
          <w:sz w:val="28"/>
          <w:szCs w:val="28"/>
        </w:rPr>
      </w:pPr>
      <w:r w:rsidRPr="00AE6846">
        <w:rPr>
          <w:b/>
          <w:sz w:val="28"/>
          <w:szCs w:val="28"/>
        </w:rPr>
        <w:t>Самоделкина Елена Валерьевна</w:t>
      </w:r>
      <w:r>
        <w:rPr>
          <w:sz w:val="28"/>
          <w:szCs w:val="28"/>
        </w:rPr>
        <w:t>,</w:t>
      </w:r>
      <w:r w:rsidRPr="00611B7A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специалист по медицинской микробиологии, клинической микробиологии и антимикробной резистентности Кеме</w:t>
      </w:r>
      <w:r w:rsidR="00442FDF">
        <w:rPr>
          <w:sz w:val="28"/>
          <w:szCs w:val="28"/>
        </w:rPr>
        <w:t>ровской области – Кузбасса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</w:t>
      </w:r>
      <w:r w:rsidRPr="00611B7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="00DD0A0D">
        <w:t xml:space="preserve"> </w:t>
      </w:r>
      <w:hyperlink r:id="rId6" w:history="1">
        <w:r w:rsidR="004F0CA4" w:rsidRPr="00C61150">
          <w:rPr>
            <w:rStyle w:val="a7"/>
            <w:sz w:val="28"/>
            <w:szCs w:val="28"/>
          </w:rPr>
          <w:t>samodelkina-lena@mail.ru</w:t>
        </w:r>
      </w:hyperlink>
      <w:r w:rsidR="004F0CA4">
        <w:rPr>
          <w:sz w:val="28"/>
          <w:szCs w:val="28"/>
        </w:rPr>
        <w:t xml:space="preserve"> </w:t>
      </w:r>
    </w:p>
    <w:p w14:paraId="3CB18EF2" w14:textId="77777777" w:rsidR="00AE6846" w:rsidRPr="00AE6846" w:rsidRDefault="00DC3C7B" w:rsidP="00611B7A">
      <w:pPr>
        <w:jc w:val="both"/>
        <w:rPr>
          <w:color w:val="0000FF" w:themeColor="hyperlink"/>
          <w:sz w:val="28"/>
          <w:szCs w:val="28"/>
          <w:u w:val="single"/>
        </w:rPr>
      </w:pPr>
      <w:r w:rsidRPr="00AE6846">
        <w:rPr>
          <w:b/>
          <w:color w:val="333333"/>
          <w:sz w:val="28"/>
          <w:szCs w:val="28"/>
          <w:shd w:val="clear" w:color="auto" w:fill="FFFFFF"/>
        </w:rPr>
        <w:t>Захарова Юлия Викторовна</w:t>
      </w:r>
      <w:r>
        <w:rPr>
          <w:color w:val="333333"/>
          <w:sz w:val="28"/>
          <w:szCs w:val="28"/>
          <w:shd w:val="clear" w:color="auto" w:fill="FFFFFF"/>
        </w:rPr>
        <w:t xml:space="preserve">, д.м.н., доцент, профессор кафедры микробиологии и вирусологии </w:t>
      </w:r>
      <w:r w:rsidRPr="00371F66">
        <w:rPr>
          <w:sz w:val="28"/>
          <w:szCs w:val="28"/>
        </w:rPr>
        <w:t xml:space="preserve">ФГБОУ ВО </w:t>
      </w:r>
      <w:proofErr w:type="spellStart"/>
      <w:r w:rsidRPr="00371F66">
        <w:rPr>
          <w:sz w:val="28"/>
          <w:szCs w:val="28"/>
        </w:rPr>
        <w:t>КемГМУ</w:t>
      </w:r>
      <w:proofErr w:type="spellEnd"/>
      <w:r w:rsidRPr="00371F66">
        <w:rPr>
          <w:sz w:val="28"/>
          <w:szCs w:val="28"/>
        </w:rPr>
        <w:t xml:space="preserve"> Минздрава России</w:t>
      </w:r>
      <w:r>
        <w:rPr>
          <w:sz w:val="28"/>
          <w:szCs w:val="28"/>
        </w:rPr>
        <w:t xml:space="preserve">, тел. 8(3842) 73-28-71, </w:t>
      </w:r>
      <w:r>
        <w:rPr>
          <w:sz w:val="28"/>
          <w:szCs w:val="28"/>
          <w:lang w:val="en-US"/>
        </w:rPr>
        <w:t>e</w:t>
      </w:r>
      <w:r w:rsidRPr="00611B7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7" w:history="1">
        <w:r w:rsidR="00AE6846" w:rsidRPr="00FA2859">
          <w:rPr>
            <w:rStyle w:val="a7"/>
            <w:sz w:val="28"/>
            <w:szCs w:val="28"/>
            <w:lang w:val="en-US"/>
          </w:rPr>
          <w:t>yvz</w:t>
        </w:r>
        <w:r w:rsidR="00AE6846" w:rsidRPr="00FA2859">
          <w:rPr>
            <w:rStyle w:val="a7"/>
            <w:sz w:val="28"/>
            <w:szCs w:val="28"/>
          </w:rPr>
          <w:t>@</w:t>
        </w:r>
        <w:r w:rsidR="00AE6846" w:rsidRPr="00FA2859">
          <w:rPr>
            <w:rStyle w:val="a7"/>
            <w:sz w:val="28"/>
            <w:szCs w:val="28"/>
            <w:lang w:val="en-US"/>
          </w:rPr>
          <w:t>bk</w:t>
        </w:r>
        <w:r w:rsidR="00AE6846" w:rsidRPr="00FA2859">
          <w:rPr>
            <w:rStyle w:val="a7"/>
            <w:sz w:val="28"/>
            <w:szCs w:val="28"/>
          </w:rPr>
          <w:t>.</w:t>
        </w:r>
        <w:proofErr w:type="spellStart"/>
        <w:r w:rsidR="00AE6846" w:rsidRPr="00FA2859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14:paraId="02C5A1A0" w14:textId="77777777" w:rsidR="00AE6846" w:rsidRPr="00AE6846" w:rsidRDefault="00AE6846" w:rsidP="00AE6846">
      <w:pPr>
        <w:jc w:val="both"/>
        <w:rPr>
          <w:color w:val="0000FF" w:themeColor="hyperlink"/>
          <w:sz w:val="28"/>
          <w:szCs w:val="28"/>
          <w:u w:val="single"/>
        </w:rPr>
      </w:pPr>
      <w:r w:rsidRPr="00AE6846">
        <w:rPr>
          <w:b/>
          <w:color w:val="000000" w:themeColor="text1"/>
          <w:sz w:val="28"/>
          <w:szCs w:val="28"/>
        </w:rPr>
        <w:t>Соболева Ольга Михайловна</w:t>
      </w:r>
      <w:r>
        <w:rPr>
          <w:color w:val="000000" w:themeColor="text1"/>
          <w:sz w:val="28"/>
          <w:szCs w:val="28"/>
        </w:rPr>
        <w:t xml:space="preserve">, к.б.н., доцент кафедры микробиологии и вирусологии </w:t>
      </w:r>
      <w:r w:rsidRPr="00371F66">
        <w:rPr>
          <w:sz w:val="28"/>
          <w:szCs w:val="28"/>
        </w:rPr>
        <w:t xml:space="preserve">ФГБОУ ВО </w:t>
      </w:r>
      <w:proofErr w:type="spellStart"/>
      <w:r w:rsidRPr="00371F66">
        <w:rPr>
          <w:sz w:val="28"/>
          <w:szCs w:val="28"/>
        </w:rPr>
        <w:t>КемГМУ</w:t>
      </w:r>
      <w:proofErr w:type="spellEnd"/>
      <w:r w:rsidRPr="00371F66">
        <w:rPr>
          <w:sz w:val="28"/>
          <w:szCs w:val="28"/>
        </w:rPr>
        <w:t xml:space="preserve"> Минздрава России</w:t>
      </w:r>
      <w:r>
        <w:rPr>
          <w:sz w:val="28"/>
          <w:szCs w:val="28"/>
        </w:rPr>
        <w:t xml:space="preserve">, тел. 8(3842) 73-28-71, </w:t>
      </w:r>
      <w:r>
        <w:rPr>
          <w:sz w:val="28"/>
          <w:szCs w:val="28"/>
          <w:lang w:val="en-US"/>
        </w:rPr>
        <w:t>e</w:t>
      </w:r>
      <w:r w:rsidRPr="00611B7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8" w:history="1">
        <w:r w:rsidRPr="00FA2859">
          <w:rPr>
            <w:rStyle w:val="a7"/>
            <w:sz w:val="28"/>
            <w:szCs w:val="28"/>
            <w:shd w:val="clear" w:color="auto" w:fill="FFFFFF"/>
          </w:rPr>
          <w:t>meer@yandex.ru</w:t>
        </w:r>
      </w:hyperlink>
    </w:p>
    <w:p w14:paraId="72D62414" w14:textId="77777777" w:rsidR="00AE6846" w:rsidRPr="00AE6846" w:rsidRDefault="00AE6846" w:rsidP="00611B7A">
      <w:pPr>
        <w:jc w:val="both"/>
        <w:rPr>
          <w:color w:val="000000" w:themeColor="text1"/>
          <w:sz w:val="28"/>
          <w:szCs w:val="28"/>
        </w:rPr>
      </w:pPr>
    </w:p>
    <w:p w14:paraId="1C3312E0" w14:textId="77777777" w:rsidR="00611B7A" w:rsidRPr="00611B7A" w:rsidRDefault="00AF0919" w:rsidP="00611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67CC4D" w14:textId="77777777" w:rsidR="00611B7A" w:rsidRPr="00EA1DCD" w:rsidRDefault="00611B7A" w:rsidP="00611B7A">
      <w:pPr>
        <w:jc w:val="both"/>
        <w:rPr>
          <w:sz w:val="28"/>
          <w:szCs w:val="28"/>
        </w:rPr>
      </w:pPr>
    </w:p>
    <w:p w14:paraId="1F159744" w14:textId="77777777" w:rsidR="00717D4A" w:rsidRPr="00EA1DCD" w:rsidRDefault="00717D4A" w:rsidP="00E67A70">
      <w:pPr>
        <w:jc w:val="both"/>
        <w:rPr>
          <w:color w:val="333333"/>
          <w:sz w:val="28"/>
          <w:szCs w:val="28"/>
          <w:shd w:val="clear" w:color="auto" w:fill="FFFFFF"/>
        </w:rPr>
      </w:pPr>
    </w:p>
    <w:p w14:paraId="1A58D7C2" w14:textId="77777777" w:rsidR="00717D4A" w:rsidRPr="00EA1DCD" w:rsidRDefault="00717D4A" w:rsidP="00E67A70">
      <w:pPr>
        <w:jc w:val="both"/>
        <w:rPr>
          <w:color w:val="333333"/>
          <w:sz w:val="28"/>
          <w:szCs w:val="28"/>
          <w:shd w:val="clear" w:color="auto" w:fill="FFFFFF"/>
        </w:rPr>
      </w:pPr>
    </w:p>
    <w:p w14:paraId="5D59EEF6" w14:textId="77777777" w:rsidR="00717D4A" w:rsidRPr="00EA1DCD" w:rsidRDefault="00717D4A" w:rsidP="00E67A70">
      <w:pPr>
        <w:jc w:val="both"/>
        <w:rPr>
          <w:color w:val="333333"/>
          <w:sz w:val="28"/>
          <w:szCs w:val="28"/>
          <w:shd w:val="clear" w:color="auto" w:fill="FFFFFF"/>
        </w:rPr>
      </w:pPr>
    </w:p>
    <w:sectPr w:rsidR="00717D4A" w:rsidRPr="00EA1DCD" w:rsidSect="00B26C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7A4"/>
    <w:multiLevelType w:val="hybridMultilevel"/>
    <w:tmpl w:val="BF12A4C6"/>
    <w:lvl w:ilvl="0" w:tplc="CCFC5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7175"/>
    <w:multiLevelType w:val="hybridMultilevel"/>
    <w:tmpl w:val="EC840E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A4BD0"/>
    <w:multiLevelType w:val="hybridMultilevel"/>
    <w:tmpl w:val="6E9CF3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A329B"/>
    <w:multiLevelType w:val="hybridMultilevel"/>
    <w:tmpl w:val="59F6B6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932464">
    <w:abstractNumId w:val="0"/>
  </w:num>
  <w:num w:numId="2" w16cid:durableId="239605075">
    <w:abstractNumId w:val="2"/>
  </w:num>
  <w:num w:numId="3" w16cid:durableId="786119004">
    <w:abstractNumId w:val="1"/>
  </w:num>
  <w:num w:numId="4" w16cid:durableId="1791164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15"/>
    <w:rsid w:val="000015F7"/>
    <w:rsid w:val="00014313"/>
    <w:rsid w:val="000468CC"/>
    <w:rsid w:val="00055DB1"/>
    <w:rsid w:val="000654F5"/>
    <w:rsid w:val="000711C9"/>
    <w:rsid w:val="00071C54"/>
    <w:rsid w:val="00087C86"/>
    <w:rsid w:val="000A49E7"/>
    <w:rsid w:val="000A661B"/>
    <w:rsid w:val="000D0A2F"/>
    <w:rsid w:val="000D3F09"/>
    <w:rsid w:val="00102515"/>
    <w:rsid w:val="00106B6B"/>
    <w:rsid w:val="00120DC5"/>
    <w:rsid w:val="0016263F"/>
    <w:rsid w:val="0017057F"/>
    <w:rsid w:val="001A6B77"/>
    <w:rsid w:val="001B190D"/>
    <w:rsid w:val="001B47E5"/>
    <w:rsid w:val="00230FD6"/>
    <w:rsid w:val="00263E05"/>
    <w:rsid w:val="00277DFE"/>
    <w:rsid w:val="002A2DF5"/>
    <w:rsid w:val="00311415"/>
    <w:rsid w:val="00327CEE"/>
    <w:rsid w:val="00350600"/>
    <w:rsid w:val="00351550"/>
    <w:rsid w:val="003527B6"/>
    <w:rsid w:val="00371F66"/>
    <w:rsid w:val="00376FFC"/>
    <w:rsid w:val="00397B8B"/>
    <w:rsid w:val="003E6238"/>
    <w:rsid w:val="003F1911"/>
    <w:rsid w:val="00427F6F"/>
    <w:rsid w:val="0043020F"/>
    <w:rsid w:val="004348B1"/>
    <w:rsid w:val="00442FDF"/>
    <w:rsid w:val="00454791"/>
    <w:rsid w:val="004B303D"/>
    <w:rsid w:val="004E1C86"/>
    <w:rsid w:val="004F0CA4"/>
    <w:rsid w:val="0054232F"/>
    <w:rsid w:val="00604AFB"/>
    <w:rsid w:val="00611B7A"/>
    <w:rsid w:val="006573E6"/>
    <w:rsid w:val="0066722A"/>
    <w:rsid w:val="00667C02"/>
    <w:rsid w:val="006A5BF0"/>
    <w:rsid w:val="006B1EE1"/>
    <w:rsid w:val="006B4A11"/>
    <w:rsid w:val="006C26CA"/>
    <w:rsid w:val="006E629F"/>
    <w:rsid w:val="00717D4A"/>
    <w:rsid w:val="00721918"/>
    <w:rsid w:val="007308EC"/>
    <w:rsid w:val="00733B72"/>
    <w:rsid w:val="007407B6"/>
    <w:rsid w:val="00770451"/>
    <w:rsid w:val="007A1F90"/>
    <w:rsid w:val="007E6FEE"/>
    <w:rsid w:val="00813A5B"/>
    <w:rsid w:val="008153B4"/>
    <w:rsid w:val="008157BD"/>
    <w:rsid w:val="008479E1"/>
    <w:rsid w:val="00865F50"/>
    <w:rsid w:val="00870AD8"/>
    <w:rsid w:val="008A74D9"/>
    <w:rsid w:val="008B33F7"/>
    <w:rsid w:val="008D42B9"/>
    <w:rsid w:val="008F07B3"/>
    <w:rsid w:val="0090672A"/>
    <w:rsid w:val="009134BD"/>
    <w:rsid w:val="009148C5"/>
    <w:rsid w:val="00930EC6"/>
    <w:rsid w:val="00962B57"/>
    <w:rsid w:val="00975D69"/>
    <w:rsid w:val="009D7DA3"/>
    <w:rsid w:val="009F5B80"/>
    <w:rsid w:val="00A2648C"/>
    <w:rsid w:val="00A45E87"/>
    <w:rsid w:val="00A542B9"/>
    <w:rsid w:val="00A9008E"/>
    <w:rsid w:val="00AB2340"/>
    <w:rsid w:val="00AD0A41"/>
    <w:rsid w:val="00AE6846"/>
    <w:rsid w:val="00AF0919"/>
    <w:rsid w:val="00B03C6C"/>
    <w:rsid w:val="00B26C7B"/>
    <w:rsid w:val="00BA27DC"/>
    <w:rsid w:val="00BF6536"/>
    <w:rsid w:val="00C23592"/>
    <w:rsid w:val="00C3087E"/>
    <w:rsid w:val="00C44C3A"/>
    <w:rsid w:val="00C57E4E"/>
    <w:rsid w:val="00C80853"/>
    <w:rsid w:val="00CF0D32"/>
    <w:rsid w:val="00CF24ED"/>
    <w:rsid w:val="00DC3C7B"/>
    <w:rsid w:val="00DD03F4"/>
    <w:rsid w:val="00DD0A0D"/>
    <w:rsid w:val="00DD6137"/>
    <w:rsid w:val="00E17CC9"/>
    <w:rsid w:val="00E22937"/>
    <w:rsid w:val="00E31E0E"/>
    <w:rsid w:val="00E5644E"/>
    <w:rsid w:val="00E67A70"/>
    <w:rsid w:val="00EA1DCD"/>
    <w:rsid w:val="00ED052D"/>
    <w:rsid w:val="00ED55E0"/>
    <w:rsid w:val="00F46A6F"/>
    <w:rsid w:val="00F54135"/>
    <w:rsid w:val="00F64DA6"/>
    <w:rsid w:val="00F71C6C"/>
    <w:rsid w:val="00F74E5B"/>
    <w:rsid w:val="00F82888"/>
    <w:rsid w:val="00F9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73E7"/>
  <w15:docId w15:val="{F35FCA17-DA04-4043-93A6-A06B5BA8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C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C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770451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rsid w:val="00770451"/>
    <w:pPr>
      <w:widowControl w:val="0"/>
      <w:autoSpaceDE w:val="0"/>
      <w:autoSpaceDN w:val="0"/>
      <w:adjustRightInd w:val="0"/>
      <w:spacing w:line="218" w:lineRule="exact"/>
      <w:ind w:firstLine="480"/>
      <w:jc w:val="both"/>
    </w:pPr>
  </w:style>
  <w:style w:type="paragraph" w:styleId="a5">
    <w:name w:val="List Paragraph"/>
    <w:basedOn w:val="a"/>
    <w:uiPriority w:val="34"/>
    <w:qFormat/>
    <w:rsid w:val="00975D69"/>
    <w:pPr>
      <w:ind w:left="720"/>
      <w:contextualSpacing/>
    </w:pPr>
  </w:style>
  <w:style w:type="table" w:styleId="a6">
    <w:name w:val="Table Grid"/>
    <w:basedOn w:val="a1"/>
    <w:uiPriority w:val="59"/>
    <w:rsid w:val="006B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11B7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81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5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5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4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vz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odelkina-lena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 Захарова</dc:creator>
  <cp:keywords/>
  <dc:description/>
  <cp:lastModifiedBy>Юлия Захарова</cp:lastModifiedBy>
  <cp:revision>121</cp:revision>
  <cp:lastPrinted>2026-02-12T03:18:00Z</cp:lastPrinted>
  <dcterms:created xsi:type="dcterms:W3CDTF">2026-01-26T05:21:00Z</dcterms:created>
  <dcterms:modified xsi:type="dcterms:W3CDTF">2026-03-02T11:31:00Z</dcterms:modified>
</cp:coreProperties>
</file>